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01" w:rsidRDefault="009812E1">
      <w:pPr>
        <w:rPr>
          <w:rFonts w:ascii="Tahoma" w:hAnsi="Tahoma" w:cs="Tahoma"/>
          <w:b/>
          <w:sz w:val="20"/>
          <w:szCs w:val="20"/>
        </w:rPr>
      </w:pPr>
      <w:r w:rsidRPr="009812E1">
        <w:rPr>
          <w:rFonts w:ascii="Tahoma" w:hAnsi="Tahoma" w:cs="Tahoma"/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5.4pt;margin-top:21pt;width:566.9pt;height:136.95pt;z-index:251662336;mso-width-relative:margin;mso-height-relative:margin">
            <v:textbox>
              <w:txbxContent>
                <w:p w:rsidR="009812E1" w:rsidRPr="009812E1" w:rsidRDefault="009812E1" w:rsidP="009812E1">
                  <w:pPr>
                    <w:spacing w:after="0" w:line="240" w:lineRule="auto"/>
                    <w:rPr>
                      <w:rFonts w:ascii="Tahoma" w:hAnsi="Tahoma" w:cs="Tahoma"/>
                      <w:b/>
                    </w:rPr>
                  </w:pPr>
                  <w:r w:rsidRPr="009812E1">
                    <w:rPr>
                      <w:rFonts w:ascii="Tahoma" w:hAnsi="Tahoma" w:cs="Tahoma"/>
                      <w:b/>
                    </w:rPr>
                    <w:t>Plant Classification:</w:t>
                  </w:r>
                </w:p>
                <w:p w:rsidR="009812E1" w:rsidRPr="009812E1" w:rsidRDefault="009812E1" w:rsidP="009812E1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_______________________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  <w:t>_______________</w:t>
                  </w:r>
                </w:p>
                <w:p w:rsidR="009812E1" w:rsidRDefault="009812E1" w:rsidP="009812E1">
                  <w:pPr>
                    <w:pStyle w:val="ListParagraph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</w:t>
                  </w:r>
                  <w:r w:rsidRPr="009812E1">
                    <w:rPr>
                      <w:rFonts w:ascii="Tahoma" w:hAnsi="Tahoma" w:cs="Tahoma"/>
                      <w:sz w:val="20"/>
                      <w:szCs w:val="20"/>
                    </w:rPr>
                    <w:t>(</w:t>
                  </w:r>
                  <w:proofErr w:type="gramStart"/>
                  <w:r w:rsidRPr="009812E1">
                    <w:rPr>
                      <w:rFonts w:ascii="Tahoma" w:hAnsi="Tahoma" w:cs="Tahoma"/>
                      <w:sz w:val="20"/>
                      <w:szCs w:val="20"/>
                    </w:rPr>
                    <w:t>no</w:t>
                  </w:r>
                  <w:proofErr w:type="gramEnd"/>
                  <w:r w:rsidRPr="009812E1">
                    <w:rPr>
                      <w:rFonts w:ascii="Tahoma" w:hAnsi="Tahoma" w:cs="Tahoma"/>
                      <w:sz w:val="20"/>
                      <w:szCs w:val="20"/>
                    </w:rPr>
                    <w:t xml:space="preserve"> tubes/vessels)</w:t>
                  </w:r>
                  <w:r w:rsidR="002D5C42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="002D5C42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="002D5C42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="002D5C42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="002D5C42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="002D5C42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="002D5C42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="002D5C42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="002D5C42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="002D5C42">
                    <w:rPr>
                      <w:rFonts w:ascii="Tahoma" w:hAnsi="Tahoma" w:cs="Tahoma"/>
                      <w:sz w:val="20"/>
                      <w:szCs w:val="20"/>
                    </w:rPr>
                    <w:tab/>
                    <w:t>(</w:t>
                  </w:r>
                  <w:proofErr w:type="gramStart"/>
                  <w:r w:rsidR="002D5C42">
                    <w:rPr>
                      <w:rFonts w:ascii="Tahoma" w:hAnsi="Tahoma" w:cs="Tahoma"/>
                      <w:sz w:val="20"/>
                      <w:szCs w:val="20"/>
                    </w:rPr>
                    <w:t>example</w:t>
                  </w:r>
                  <w:proofErr w:type="gramEnd"/>
                  <w:r w:rsidR="002D5C42">
                    <w:rPr>
                      <w:rFonts w:ascii="Tahoma" w:hAnsi="Tahoma" w:cs="Tahoma"/>
                      <w:sz w:val="20"/>
                      <w:szCs w:val="20"/>
                    </w:rPr>
                    <w:t>)</w:t>
                  </w:r>
                </w:p>
                <w:p w:rsidR="009812E1" w:rsidRDefault="009812E1" w:rsidP="009812E1">
                  <w:pPr>
                    <w:pStyle w:val="ListParagraph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  <w:t>_______________________</w:t>
                  </w:r>
                </w:p>
                <w:p w:rsidR="009812E1" w:rsidRDefault="009812E1" w:rsidP="009812E1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_______________________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  <w:t>(use spores for reproduction)</w:t>
                  </w:r>
                </w:p>
                <w:p w:rsidR="009812E1" w:rsidRPr="009812E1" w:rsidRDefault="009812E1" w:rsidP="009812E1">
                  <w:pPr>
                    <w:pStyle w:val="ListParagraph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tubes/vessels</w:t>
                  </w:r>
                  <w:proofErr w:type="gram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for transport)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  <w:t>_____________________         _______________</w:t>
                  </w:r>
                </w:p>
                <w:p w:rsidR="009812E1" w:rsidRPr="002D5C42" w:rsidRDefault="009812E1" w:rsidP="002D5C42">
                  <w:pPr>
                    <w:pStyle w:val="ListParagraph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  <w:t>________________________     (seeds in cones)</w:t>
                  </w:r>
                  <w:r w:rsidR="002D5C42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="002D5C42">
                    <w:rPr>
                      <w:rFonts w:ascii="Tahoma" w:hAnsi="Tahoma" w:cs="Tahoma"/>
                      <w:sz w:val="20"/>
                      <w:szCs w:val="20"/>
                    </w:rPr>
                    <w:tab/>
                    <w:t>(example)</w:t>
                  </w:r>
                </w:p>
                <w:p w:rsidR="009812E1" w:rsidRDefault="009812E1" w:rsidP="009812E1">
                  <w:pPr>
                    <w:pStyle w:val="ListParagraph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  <w:t>(</w:t>
                  </w:r>
                  <w:proofErr w:type="gram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use</w:t>
                  </w:r>
                  <w:proofErr w:type="gram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seeds for reproduction)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</w:p>
                <w:p w:rsidR="009812E1" w:rsidRDefault="009812E1" w:rsidP="009812E1">
                  <w:pPr>
                    <w:pStyle w:val="ListParagraph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  <w:t xml:space="preserve">_____________________      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  <w:t>_______________</w:t>
                  </w:r>
                </w:p>
                <w:p w:rsidR="002D5C42" w:rsidRDefault="009812E1" w:rsidP="002D5C42">
                  <w:pPr>
                    <w:pStyle w:val="ListParagraph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ab/>
                    <w:t>(</w:t>
                  </w:r>
                  <w:proofErr w:type="gram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flowering</w:t>
                  </w:r>
                  <w:proofErr w:type="gram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plants–seeds in fruit)</w:t>
                  </w:r>
                  <w:r w:rsidR="002D5C42">
                    <w:rPr>
                      <w:rFonts w:ascii="Tahoma" w:hAnsi="Tahoma" w:cs="Tahoma"/>
                      <w:sz w:val="20"/>
                      <w:szCs w:val="20"/>
                    </w:rPr>
                    <w:tab/>
                    <w:t>(</w:t>
                  </w:r>
                  <w:proofErr w:type="gramStart"/>
                  <w:r w:rsidR="002D5C42">
                    <w:rPr>
                      <w:rFonts w:ascii="Tahoma" w:hAnsi="Tahoma" w:cs="Tahoma"/>
                      <w:sz w:val="20"/>
                      <w:szCs w:val="20"/>
                    </w:rPr>
                    <w:t>example</w:t>
                  </w:r>
                  <w:proofErr w:type="gramEnd"/>
                  <w:r w:rsidR="002D5C42">
                    <w:rPr>
                      <w:rFonts w:ascii="Tahoma" w:hAnsi="Tahoma" w:cs="Tahoma"/>
                      <w:sz w:val="20"/>
                      <w:szCs w:val="20"/>
                    </w:rPr>
                    <w:t>)</w:t>
                  </w:r>
                </w:p>
                <w:p w:rsidR="009812E1" w:rsidRPr="009812E1" w:rsidRDefault="009812E1" w:rsidP="009812E1">
                  <w:pPr>
                    <w:pStyle w:val="ListParagraph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proofErr w:type="gramStart"/>
      <w:r>
        <w:rPr>
          <w:rFonts w:ascii="Tahoma" w:hAnsi="Tahoma" w:cs="Tahoma"/>
          <w:b/>
          <w:sz w:val="28"/>
          <w:szCs w:val="28"/>
        </w:rPr>
        <w:t xml:space="preserve">PLANTS </w:t>
      </w:r>
      <w:r w:rsidRPr="009812E1">
        <w:rPr>
          <w:rFonts w:ascii="Tahoma" w:hAnsi="Tahoma" w:cs="Tahoma"/>
          <w:b/>
          <w:sz w:val="20"/>
          <w:szCs w:val="20"/>
        </w:rPr>
        <w:t>(Fast and Furious!)</w:t>
      </w:r>
      <w:proofErr w:type="gramEnd"/>
    </w:p>
    <w:p w:rsidR="009812E1" w:rsidRPr="009812E1" w:rsidRDefault="002D5C42">
      <w:pPr>
        <w:rPr>
          <w:rFonts w:ascii="Tahoma" w:hAnsi="Tahoma" w:cs="Tahoma"/>
          <w:b/>
          <w:sz w:val="20"/>
          <w:szCs w:val="20"/>
        </w:rPr>
      </w:pPr>
      <w:r w:rsidRPr="002D5C42">
        <w:rPr>
          <w:rFonts w:ascii="Tahoma" w:hAnsi="Tahoma" w:cs="Tahoma"/>
          <w:b/>
          <w:noProof/>
          <w:sz w:val="20"/>
          <w:szCs w:val="20"/>
          <w:lang w:eastAsia="zh-TW"/>
        </w:rPr>
        <w:pict>
          <v:shape id="_x0000_s1038" type="#_x0000_t202" style="position:absolute;margin-left:-3.7pt;margin-top:128.5pt;width:434.7pt;height:403.05pt;z-index:251674624;mso-width-relative:margin;mso-height-relative:margin" stroked="f">
            <v:textbox>
              <w:txbxContent>
                <w:p w:rsidR="002D5C42" w:rsidRPr="002D5C42" w:rsidRDefault="002D5C42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STERNGRR Processes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548"/>
                    <w:gridCol w:w="7020"/>
                  </w:tblGrid>
                  <w:tr w:rsidR="002D5C42" w:rsidTr="00EE1E80">
                    <w:tc>
                      <w:tcPr>
                        <w:tcW w:w="1548" w:type="dxa"/>
                      </w:tcPr>
                      <w:p w:rsidR="002D5C42" w:rsidRPr="002D5C42" w:rsidRDefault="002D5C42" w:rsidP="0034516D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C63B8A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ynthesis</w:t>
                        </w:r>
                      </w:p>
                    </w:tc>
                    <w:tc>
                      <w:tcPr>
                        <w:tcW w:w="7020" w:type="dxa"/>
                      </w:tcPr>
                      <w:p w:rsidR="002D5C42" w:rsidRDefault="002D5C42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2D5C42" w:rsidRPr="002D5C42" w:rsidRDefault="002D5C42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D5C42" w:rsidTr="00EE1E80">
                    <w:tc>
                      <w:tcPr>
                        <w:tcW w:w="1548" w:type="dxa"/>
                      </w:tcPr>
                      <w:p w:rsidR="00EE1E80" w:rsidRDefault="00EE1E80" w:rsidP="0034516D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C63B8A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ransport</w:t>
                        </w:r>
                      </w:p>
                      <w:p w:rsidR="002D5C42" w:rsidRPr="002D5C42" w:rsidRDefault="002D5C42" w:rsidP="0034516D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20" w:type="dxa"/>
                      </w:tcPr>
                      <w:p w:rsidR="002D5C42" w:rsidRDefault="00EE1E80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Non-vascular:</w:t>
                        </w:r>
                      </w:p>
                      <w:p w:rsidR="00EE1E80" w:rsidRDefault="00EE1E80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Vascular:</w:t>
                        </w:r>
                      </w:p>
                      <w:p w:rsidR="002D5C42" w:rsidRPr="002D5C42" w:rsidRDefault="002D5C42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D5C42" w:rsidTr="00EE1E80">
                    <w:tc>
                      <w:tcPr>
                        <w:tcW w:w="1548" w:type="dxa"/>
                      </w:tcPr>
                      <w:p w:rsidR="002D5C42" w:rsidRPr="002D5C42" w:rsidRDefault="00EE1E80" w:rsidP="0034516D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C63B8A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xcretion</w:t>
                        </w:r>
                      </w:p>
                    </w:tc>
                    <w:tc>
                      <w:tcPr>
                        <w:tcW w:w="7020" w:type="dxa"/>
                      </w:tcPr>
                      <w:p w:rsidR="002D5C42" w:rsidRDefault="002D5C42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EE1E80" w:rsidRPr="002D5C42" w:rsidRDefault="00EE1E80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D5C42" w:rsidTr="00EE1E80">
                    <w:tc>
                      <w:tcPr>
                        <w:tcW w:w="1548" w:type="dxa"/>
                      </w:tcPr>
                      <w:p w:rsidR="002D5C42" w:rsidRPr="002D5C42" w:rsidRDefault="00EE1E80" w:rsidP="0034516D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C63B8A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espiration</w:t>
                        </w:r>
                      </w:p>
                    </w:tc>
                    <w:tc>
                      <w:tcPr>
                        <w:tcW w:w="7020" w:type="dxa"/>
                      </w:tcPr>
                      <w:p w:rsidR="002D5C42" w:rsidRDefault="002D5C42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EE1E80" w:rsidRPr="002D5C42" w:rsidRDefault="00EE1E80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D5C42" w:rsidTr="00EE1E80">
                    <w:tc>
                      <w:tcPr>
                        <w:tcW w:w="1548" w:type="dxa"/>
                      </w:tcPr>
                      <w:p w:rsidR="002D5C42" w:rsidRDefault="00EE1E80" w:rsidP="0034516D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C63B8A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utrition</w:t>
                        </w:r>
                      </w:p>
                      <w:p w:rsidR="00EE1E80" w:rsidRPr="002D5C42" w:rsidRDefault="00EE1E80" w:rsidP="0034516D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20" w:type="dxa"/>
                      </w:tcPr>
                      <w:p w:rsidR="002D5C42" w:rsidRPr="002D5C42" w:rsidRDefault="002D5C42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D5C42" w:rsidTr="00EE1E80">
                    <w:tc>
                      <w:tcPr>
                        <w:tcW w:w="1548" w:type="dxa"/>
                      </w:tcPr>
                      <w:p w:rsidR="002D5C42" w:rsidRPr="002D5C42" w:rsidRDefault="00EE1E80" w:rsidP="0034516D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C63B8A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rowth and Development</w:t>
                        </w:r>
                      </w:p>
                    </w:tc>
                    <w:tc>
                      <w:tcPr>
                        <w:tcW w:w="7020" w:type="dxa"/>
                      </w:tcPr>
                      <w:p w:rsidR="002D5C42" w:rsidRPr="002D5C42" w:rsidRDefault="002D5C42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D5C42" w:rsidTr="00EE1E80">
                    <w:tc>
                      <w:tcPr>
                        <w:tcW w:w="1548" w:type="dxa"/>
                      </w:tcPr>
                      <w:p w:rsidR="00EE1E80" w:rsidRDefault="00EE1E80" w:rsidP="0034516D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EE1E80" w:rsidRDefault="00EE1E80" w:rsidP="0034516D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EE1E80" w:rsidRDefault="00EE1E80" w:rsidP="0034516D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EE1E80" w:rsidRDefault="00EE1E80" w:rsidP="0034516D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EE1E80" w:rsidRDefault="00EE1E80" w:rsidP="0034516D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EE1E80" w:rsidRDefault="00EE1E80" w:rsidP="0034516D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C63B8A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eproduction</w:t>
                        </w:r>
                      </w:p>
                      <w:p w:rsidR="00EE1E80" w:rsidRDefault="00EE1E80" w:rsidP="0034516D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EE1E80" w:rsidRDefault="00EE1E80" w:rsidP="0034516D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EE1E80" w:rsidRDefault="00EE1E80" w:rsidP="0034516D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EE1E80" w:rsidRDefault="00EE1E80" w:rsidP="0034516D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EE1E80" w:rsidRDefault="00EE1E80" w:rsidP="0034516D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EE1E80" w:rsidRPr="002D5C42" w:rsidRDefault="00EE1E80" w:rsidP="0034516D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20" w:type="dxa"/>
                      </w:tcPr>
                      <w:p w:rsidR="002D5C42" w:rsidRDefault="00EE1E80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Asexual:</w:t>
                        </w:r>
                      </w:p>
                      <w:p w:rsidR="00EE1E80" w:rsidRDefault="00EE1E80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Spores:</w:t>
                        </w:r>
                      </w:p>
                      <w:p w:rsidR="00EE1E80" w:rsidRDefault="00EE1E80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Seeds:</w:t>
                        </w:r>
                      </w:p>
                      <w:p w:rsidR="00EE1E80" w:rsidRDefault="00EE1E80" w:rsidP="00EE1E8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Found in cones in ________________________</w:t>
                        </w:r>
                      </w:p>
                      <w:p w:rsidR="00EE1E80" w:rsidRDefault="00EE1E80" w:rsidP="00EE1E8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Found in fruits that develop from flowers in ____________________</w:t>
                        </w:r>
                      </w:p>
                      <w:p w:rsidR="00EE1E80" w:rsidRDefault="00EE1E80" w:rsidP="00EE1E80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Flowers:</w:t>
                        </w:r>
                      </w:p>
                      <w:p w:rsidR="00EE1E80" w:rsidRDefault="00EE1E80" w:rsidP="00EE1E8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Male parts:</w:t>
                        </w:r>
                      </w:p>
                      <w:p w:rsidR="00EE1E80" w:rsidRDefault="00EE1E80" w:rsidP="00EE1E80">
                        <w:pPr>
                          <w:pStyle w:val="ListParagraph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EE1E80" w:rsidRDefault="00EE1E80" w:rsidP="00EE1E8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Female parts:</w:t>
                        </w:r>
                      </w:p>
                      <w:p w:rsidR="00EE1E80" w:rsidRPr="00EE1E80" w:rsidRDefault="00EE1E80" w:rsidP="00EE1E80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EE1E80" w:rsidRDefault="00EE1E80" w:rsidP="00EE1E8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Pollination occurs when ____________________________________ </w:t>
                        </w:r>
                      </w:p>
                      <w:p w:rsidR="00EE1E80" w:rsidRPr="00EE1E80" w:rsidRDefault="00EE1E80" w:rsidP="00EE1E8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Fertilization occurs when ___________________________________ </w:t>
                        </w:r>
                      </w:p>
                      <w:p w:rsidR="00EE1E80" w:rsidRPr="002D5C42" w:rsidRDefault="00EE1E80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E1E80" w:rsidTr="00EE1E80">
                    <w:trPr>
                      <w:trHeight w:val="760"/>
                    </w:trPr>
                    <w:tc>
                      <w:tcPr>
                        <w:tcW w:w="1548" w:type="dxa"/>
                      </w:tcPr>
                      <w:p w:rsidR="00EE1E80" w:rsidRDefault="00EE1E80" w:rsidP="0034516D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C63B8A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egulation</w:t>
                        </w:r>
                      </w:p>
                    </w:tc>
                    <w:tc>
                      <w:tcPr>
                        <w:tcW w:w="7020" w:type="dxa"/>
                      </w:tcPr>
                      <w:p w:rsidR="00EE1E80" w:rsidRDefault="00EE1E80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Hormones:</w:t>
                        </w:r>
                      </w:p>
                      <w:p w:rsidR="00EE1E80" w:rsidRDefault="00EE1E80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Tropisms:</w:t>
                        </w:r>
                      </w:p>
                      <w:p w:rsidR="00A762A3" w:rsidRPr="002D5C42" w:rsidRDefault="00A762A3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D5C42" w:rsidRDefault="002D5C42"/>
              </w:txbxContent>
            </v:textbox>
          </v:shape>
        </w:pict>
      </w:r>
      <w:r w:rsidRPr="009812E1">
        <w:rPr>
          <w:rFonts w:ascii="Tahoma" w:hAnsi="Tahoma" w:cs="Tahoma"/>
          <w:b/>
          <w:noProof/>
          <w:sz w:val="20"/>
          <w:szCs w:val="20"/>
          <w:lang w:eastAsia="zh-TW"/>
        </w:rPr>
        <w:pict>
          <v:shape id="_x0000_s1026" type="#_x0000_t202" style="position:absolute;margin-left:-3.7pt;margin-top:8.8pt;width:158.7pt;height:119.7pt;z-index:251660288;mso-width-relative:margin;mso-height-relative:margin">
            <v:textbox>
              <w:txbxContent>
                <w:p w:rsidR="009812E1" w:rsidRPr="009812E1" w:rsidRDefault="009812E1">
                  <w:pPr>
                    <w:rPr>
                      <w:rFonts w:ascii="Tahoma" w:hAnsi="Tahoma" w:cs="Tahoma"/>
                    </w:rPr>
                  </w:pPr>
                  <w:r w:rsidRPr="009812E1">
                    <w:rPr>
                      <w:rFonts w:ascii="Tahoma" w:hAnsi="Tahoma" w:cs="Tahoma"/>
                    </w:rPr>
                    <w:t>Common Characteristics:</w:t>
                  </w:r>
                </w:p>
                <w:p w:rsidR="009812E1" w:rsidRPr="009812E1" w:rsidRDefault="009812E1">
                  <w:pPr>
                    <w:rPr>
                      <w:rFonts w:ascii="Tahoma" w:hAnsi="Tahoma" w:cs="Tahoma"/>
                    </w:rPr>
                  </w:pPr>
                  <w:r w:rsidRPr="009812E1">
                    <w:rPr>
                      <w:rFonts w:ascii="Tahoma" w:hAnsi="Tahoma" w:cs="Tahoma"/>
                    </w:rPr>
                    <w:t>1.</w:t>
                  </w:r>
                </w:p>
                <w:p w:rsidR="009812E1" w:rsidRPr="009812E1" w:rsidRDefault="009812E1">
                  <w:pPr>
                    <w:rPr>
                      <w:rFonts w:ascii="Tahoma" w:hAnsi="Tahoma" w:cs="Tahoma"/>
                    </w:rPr>
                  </w:pPr>
                  <w:r w:rsidRPr="009812E1">
                    <w:rPr>
                      <w:rFonts w:ascii="Tahoma" w:hAnsi="Tahoma" w:cs="Tahoma"/>
                    </w:rPr>
                    <w:t>2.</w:t>
                  </w:r>
                </w:p>
                <w:p w:rsidR="009812E1" w:rsidRPr="009812E1" w:rsidRDefault="009812E1">
                  <w:pPr>
                    <w:rPr>
                      <w:rFonts w:ascii="Tahoma" w:hAnsi="Tahoma" w:cs="Tahoma"/>
                    </w:rPr>
                  </w:pPr>
                  <w:r w:rsidRPr="009812E1">
                    <w:rPr>
                      <w:rFonts w:ascii="Tahoma" w:hAnsi="Tahoma" w:cs="Tahoma"/>
                    </w:rPr>
                    <w:t>3.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sz w:val="20"/>
          <w:szCs w:val="20"/>
        </w:rPr>
        <w:pict>
          <v:shape id="_x0000_s1037" type="#_x0000_t202" style="position:absolute;margin-left:445.15pt;margin-top:333.95pt;width:287.15pt;height:186.2pt;z-index:251672576;mso-width-percent:400;mso-width-percent:400;mso-width-relative:margin;mso-height-relative:margin">
            <v:textbox>
              <w:txbxContent>
                <w:p w:rsidR="002D5C42" w:rsidRDefault="002D5C42" w:rsidP="002D5C42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FLOWER</w:t>
                  </w:r>
                  <w:r w:rsidRPr="002D5C42">
                    <w:rPr>
                      <w:rFonts w:ascii="Tahoma" w:hAnsi="Tahoma" w:cs="Tahoma"/>
                    </w:rPr>
                    <w:t xml:space="preserve"> CROSS-SECTION</w:t>
                  </w:r>
                </w:p>
                <w:p w:rsidR="002D5C42" w:rsidRDefault="002D5C42" w:rsidP="002D5C42">
                  <w:r>
                    <w:rPr>
                      <w:noProof/>
                    </w:rPr>
                    <w:drawing>
                      <wp:inline distT="0" distB="0" distL="0" distR="0">
                        <wp:extent cx="3454400" cy="2020711"/>
                        <wp:effectExtent l="19050" t="0" r="0" b="0"/>
                        <wp:docPr id="9" name="Picture 9" descr="flowerdiagra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flowerdiagra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2777" t="4146" r="2777" b="310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54400" cy="20207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D5C42">
        <w:rPr>
          <w:rFonts w:ascii="Tahoma" w:hAnsi="Tahoma" w:cs="Tahoma"/>
          <w:b/>
          <w:noProof/>
          <w:sz w:val="20"/>
          <w:szCs w:val="20"/>
          <w:lang w:eastAsia="zh-TW"/>
        </w:rPr>
        <w:pict>
          <v:shape id="_x0000_s1036" type="#_x0000_t202" style="position:absolute;margin-left:445.15pt;margin-top:139.55pt;width:287.15pt;height:204.6pt;z-index:251671552;mso-width-percent:400;mso-width-percent:400;mso-width-relative:margin;mso-height-relative:margin">
            <v:textbox>
              <w:txbxContent>
                <w:p w:rsidR="002D5C42" w:rsidRDefault="002D5C42">
                  <w:r w:rsidRPr="002D5C42">
                    <w:rPr>
                      <w:rFonts w:ascii="Tahoma" w:hAnsi="Tahoma" w:cs="Tahoma"/>
                    </w:rPr>
                    <w:t>LEAF CROSS-SECTION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454400" cy="2277416"/>
                        <wp:effectExtent l="19050" t="0" r="0" b="0"/>
                        <wp:docPr id="1" name="Picture 1" descr="plant_lea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lant_lea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243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54400" cy="22774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52.5pt;margin-top:8.8pt;width:276.75pt;height:0;z-index:251663360" o:connectortype="straight" strokeweight="1.5pt">
            <v:stroke dashstyle="dash" endarrow="block"/>
          </v:shape>
        </w:pict>
      </w:r>
      <w:r>
        <w:rPr>
          <w:rFonts w:ascii="Tahoma" w:hAnsi="Tahoma" w:cs="Tahoma"/>
          <w:b/>
          <w:noProof/>
          <w:sz w:val="20"/>
          <w:szCs w:val="20"/>
        </w:rPr>
        <w:pict>
          <v:shape id="_x0000_s1035" type="#_x0000_t32" style="position:absolute;margin-left:613.5pt;margin-top:95.8pt;width:23.25pt;height:0;z-index:251669504" o:connectortype="straight" strokeweight="1.5pt">
            <v:stroke dashstyle="dash" endarrow="block"/>
          </v:shape>
        </w:pict>
      </w:r>
      <w:r>
        <w:rPr>
          <w:rFonts w:ascii="Tahoma" w:hAnsi="Tahoma" w:cs="Tahoma"/>
          <w:b/>
          <w:noProof/>
          <w:sz w:val="20"/>
          <w:szCs w:val="20"/>
        </w:rPr>
        <w:pict>
          <v:shape id="_x0000_s1034" type="#_x0000_t32" style="position:absolute;margin-left:609.75pt;margin-top:61.3pt;width:23.25pt;height:0;z-index:251668480" o:connectortype="straight" strokeweight="1.5pt">
            <v:stroke dashstyle="dash" endarrow="block"/>
          </v:shape>
        </w:pict>
      </w:r>
      <w:r>
        <w:rPr>
          <w:rFonts w:ascii="Tahoma" w:hAnsi="Tahoma" w:cs="Tahoma"/>
          <w:b/>
          <w:noProof/>
          <w:sz w:val="20"/>
          <w:szCs w:val="20"/>
        </w:rPr>
        <w:pict>
          <v:shape id="_x0000_s1031" type="#_x0000_t32" style="position:absolute;margin-left:329.25pt;margin-top:61.3pt;width:23.25pt;height:12.75pt;z-index:251665408" o:connectortype="straight" strokeweight="1.5pt">
            <v:stroke dashstyle="dash" endarrow="block"/>
          </v:shape>
        </w:pict>
      </w:r>
      <w:r>
        <w:rPr>
          <w:rFonts w:ascii="Tahoma" w:hAnsi="Tahoma" w:cs="Tahoma"/>
          <w:b/>
          <w:noProof/>
          <w:sz w:val="20"/>
          <w:szCs w:val="20"/>
        </w:rPr>
        <w:pict>
          <v:shape id="_x0000_s1033" type="#_x0000_t32" style="position:absolute;margin-left:481.5pt;margin-top:67.3pt;width:23.25pt;height:11.25pt;flip:y;z-index:251667456" o:connectortype="straight" strokeweight="1.5pt">
            <v:stroke dashstyle="dash" endarrow="block"/>
          </v:shape>
        </w:pict>
      </w:r>
      <w:r>
        <w:rPr>
          <w:rFonts w:ascii="Tahoma" w:hAnsi="Tahoma" w:cs="Tahoma"/>
          <w:b/>
          <w:noProof/>
          <w:sz w:val="20"/>
          <w:szCs w:val="20"/>
        </w:rPr>
        <w:pict>
          <v:shape id="_x0000_s1032" type="#_x0000_t32" style="position:absolute;margin-left:481.5pt;margin-top:83.05pt;width:23.25pt;height:12.75pt;z-index:251666432" o:connectortype="straight" strokeweight="1.5pt">
            <v:stroke dashstyle="dash" endarrow="block"/>
          </v:shape>
        </w:pict>
      </w:r>
      <w:r>
        <w:rPr>
          <w:rFonts w:ascii="Tahoma" w:hAnsi="Tahoma" w:cs="Tahoma"/>
          <w:b/>
          <w:noProof/>
          <w:sz w:val="20"/>
          <w:szCs w:val="20"/>
        </w:rPr>
        <w:pict>
          <v:shape id="_x0000_s1030" type="#_x0000_t32" style="position:absolute;margin-left:329.25pt;margin-top:44.8pt;width:23.25pt;height:11.25pt;flip:y;z-index:251664384" o:connectortype="straight" strokeweight="1.5pt">
            <v:stroke dashstyle="dash" endarrow="block"/>
          </v:shape>
        </w:pict>
      </w:r>
    </w:p>
    <w:sectPr w:rsidR="009812E1" w:rsidRPr="009812E1" w:rsidSect="009812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338"/>
    <w:multiLevelType w:val="hybridMultilevel"/>
    <w:tmpl w:val="56CA0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31D03"/>
    <w:multiLevelType w:val="hybridMultilevel"/>
    <w:tmpl w:val="6C48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9391F"/>
    <w:multiLevelType w:val="hybridMultilevel"/>
    <w:tmpl w:val="2AF68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59F3"/>
    <w:rsid w:val="000551A5"/>
    <w:rsid w:val="002D5C42"/>
    <w:rsid w:val="0034516D"/>
    <w:rsid w:val="006D4F9C"/>
    <w:rsid w:val="009812E1"/>
    <w:rsid w:val="00A762A3"/>
    <w:rsid w:val="00C63B8A"/>
    <w:rsid w:val="00D420ED"/>
    <w:rsid w:val="00EE1E80"/>
    <w:rsid w:val="00EE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"/>
    </o:shapedefaults>
    <o:shapelayout v:ext="edit">
      <o:idmap v:ext="edit" data="1"/>
      <o:rules v:ext="edit">
        <o:r id="V:Rule2" type="connector" idref="#_x0000_s1029"/>
        <o:r id="V:Rule3" type="connector" idref="#_x0000_s1030"/>
        <o:r id="V:Rule4" type="connector" idref="#_x0000_s1031"/>
        <o:r id="V:Rule5" type="connector" idref="#_x0000_s1032"/>
        <o:r id="V:Rule6" type="connector" idref="#_x0000_s1033"/>
        <o:r id="V:Rule7" type="connector" idref="#_x0000_s1034"/>
        <o:r id="V:Rule8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2E1"/>
    <w:pPr>
      <w:ind w:left="720"/>
      <w:contextualSpacing/>
    </w:pPr>
  </w:style>
  <w:style w:type="table" w:styleId="TableGrid">
    <w:name w:val="Table Grid"/>
    <w:basedOn w:val="TableNormal"/>
    <w:uiPriority w:val="59"/>
    <w:rsid w:val="002D5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shari.mudd</dc:creator>
  <cp:lastModifiedBy>shari.mudd</cp:lastModifiedBy>
  <cp:revision>4</cp:revision>
  <cp:lastPrinted>2014-04-29T14:04:00Z</cp:lastPrinted>
  <dcterms:created xsi:type="dcterms:W3CDTF">2014-04-29T13:11:00Z</dcterms:created>
  <dcterms:modified xsi:type="dcterms:W3CDTF">2014-04-29T14:04:00Z</dcterms:modified>
</cp:coreProperties>
</file>