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C1" w:rsidRDefault="009D2CC1" w:rsidP="00AC66D2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Environmental Health and Toxicology:  Chapter 14 Reading Guide</w:t>
      </w:r>
    </w:p>
    <w:p w:rsidR="009D2CC1" w:rsidRDefault="009D2CC1" w:rsidP="009D2CC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and summarize the case study on BPA (How used / Cause for concern / Regulation).</w:t>
      </w:r>
    </w:p>
    <w:p w:rsidR="009D2CC1" w:rsidRDefault="009D2CC1" w:rsidP="009D2CC1">
      <w:pPr>
        <w:rPr>
          <w:rFonts w:ascii="Tahoma" w:hAnsi="Tahoma" w:cs="Tahoma"/>
          <w:sz w:val="24"/>
          <w:szCs w:val="24"/>
        </w:rPr>
      </w:pPr>
    </w:p>
    <w:p w:rsidR="009D2CC1" w:rsidRDefault="009D2CC1" w:rsidP="009D2CC1">
      <w:pPr>
        <w:rPr>
          <w:rFonts w:ascii="Tahoma" w:hAnsi="Tahoma" w:cs="Tahoma"/>
          <w:sz w:val="24"/>
          <w:szCs w:val="24"/>
        </w:rPr>
      </w:pPr>
    </w:p>
    <w:p w:rsidR="009D2CC1" w:rsidRDefault="009D2CC1" w:rsidP="009D2CC1">
      <w:pPr>
        <w:rPr>
          <w:rFonts w:ascii="Tahoma" w:hAnsi="Tahoma" w:cs="Tahoma"/>
          <w:sz w:val="24"/>
          <w:szCs w:val="24"/>
        </w:rPr>
      </w:pPr>
    </w:p>
    <w:p w:rsidR="009D2CC1" w:rsidRDefault="009D2CC1" w:rsidP="009D2CC1">
      <w:pPr>
        <w:rPr>
          <w:rFonts w:ascii="Tahoma" w:hAnsi="Tahoma" w:cs="Tahoma"/>
          <w:sz w:val="24"/>
          <w:szCs w:val="24"/>
        </w:rPr>
      </w:pPr>
    </w:p>
    <w:p w:rsidR="009D2CC1" w:rsidRDefault="009D2CC1" w:rsidP="009D2CC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Identify the four types of environmental hazards and give an example of each.</w:t>
      </w:r>
    </w:p>
    <w:tbl>
      <w:tblPr>
        <w:tblStyle w:val="TableGrid"/>
        <w:tblW w:w="0" w:type="auto"/>
        <w:tblInd w:w="720" w:type="dxa"/>
        <w:tblLook w:val="04A0"/>
      </w:tblPr>
      <w:tblGrid>
        <w:gridCol w:w="3078"/>
        <w:gridCol w:w="7218"/>
      </w:tblGrid>
      <w:tr w:rsidR="009D2CC1" w:rsidTr="009D2CC1">
        <w:tc>
          <w:tcPr>
            <w:tcW w:w="3078" w:type="dxa"/>
          </w:tcPr>
          <w:p w:rsidR="009D2CC1" w:rsidRPr="009D2CC1" w:rsidRDefault="009D2CC1" w:rsidP="009D2CC1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7218" w:type="dxa"/>
          </w:tcPr>
          <w:p w:rsidR="009D2CC1" w:rsidRPr="009D2CC1" w:rsidRDefault="009D2CC1" w:rsidP="009D2CC1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Example</w:t>
            </w:r>
          </w:p>
        </w:tc>
      </w:tr>
      <w:tr w:rsidR="009D2CC1" w:rsidTr="009D2CC1">
        <w:tc>
          <w:tcPr>
            <w:tcW w:w="3078" w:type="dxa"/>
          </w:tcPr>
          <w:p w:rsidR="009D2CC1" w:rsidRDefault="009D2CC1" w:rsidP="009D2CC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18" w:type="dxa"/>
          </w:tcPr>
          <w:p w:rsidR="009D2CC1" w:rsidRDefault="009D2CC1" w:rsidP="009D2CC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2CC1" w:rsidTr="009D2CC1">
        <w:tc>
          <w:tcPr>
            <w:tcW w:w="3078" w:type="dxa"/>
          </w:tcPr>
          <w:p w:rsidR="009D2CC1" w:rsidRDefault="009D2CC1" w:rsidP="009D2CC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18" w:type="dxa"/>
          </w:tcPr>
          <w:p w:rsidR="009D2CC1" w:rsidRDefault="009D2CC1" w:rsidP="009D2CC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2CC1" w:rsidTr="009D2CC1">
        <w:tc>
          <w:tcPr>
            <w:tcW w:w="3078" w:type="dxa"/>
          </w:tcPr>
          <w:p w:rsidR="009D2CC1" w:rsidRDefault="009D2CC1" w:rsidP="009D2CC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18" w:type="dxa"/>
          </w:tcPr>
          <w:p w:rsidR="009D2CC1" w:rsidRDefault="009D2CC1" w:rsidP="009D2CC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2CC1" w:rsidTr="009D2CC1">
        <w:tc>
          <w:tcPr>
            <w:tcW w:w="3078" w:type="dxa"/>
          </w:tcPr>
          <w:p w:rsidR="009D2CC1" w:rsidRDefault="009D2CC1" w:rsidP="009D2CC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18" w:type="dxa"/>
          </w:tcPr>
          <w:p w:rsidR="009D2CC1" w:rsidRDefault="009D2CC1" w:rsidP="009D2CC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D2CC1" w:rsidRDefault="009D2CC1" w:rsidP="009D2CC1">
      <w:pPr>
        <w:pStyle w:val="ListParagraph"/>
        <w:rPr>
          <w:rFonts w:ascii="Tahoma" w:hAnsi="Tahoma" w:cs="Tahoma"/>
          <w:sz w:val="24"/>
          <w:szCs w:val="24"/>
        </w:rPr>
      </w:pPr>
    </w:p>
    <w:p w:rsidR="009D2CC1" w:rsidRDefault="009D2CC1" w:rsidP="009D2CC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SUPPORT the following statement:  “Infectious disease is a greater threat to human health than is non-infectious disease and injury”.</w:t>
      </w:r>
    </w:p>
    <w:p w:rsidR="009D2CC1" w:rsidRDefault="009D2CC1" w:rsidP="009D2CC1">
      <w:pPr>
        <w:rPr>
          <w:rFonts w:ascii="Tahoma" w:hAnsi="Tahoma" w:cs="Tahoma"/>
          <w:sz w:val="24"/>
          <w:szCs w:val="24"/>
        </w:rPr>
      </w:pPr>
    </w:p>
    <w:p w:rsidR="009D2CC1" w:rsidRDefault="009D2CC1" w:rsidP="009D2CC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why pathogenic agents are able to spread so quickly today.  Give an example.</w:t>
      </w:r>
    </w:p>
    <w:p w:rsidR="009D2CC1" w:rsidRDefault="009D2CC1" w:rsidP="009D2CC1">
      <w:pPr>
        <w:pStyle w:val="ListParagraph"/>
        <w:rPr>
          <w:rFonts w:ascii="Tahoma" w:hAnsi="Tahoma" w:cs="Tahoma"/>
          <w:sz w:val="24"/>
          <w:szCs w:val="24"/>
        </w:rPr>
      </w:pPr>
    </w:p>
    <w:p w:rsidR="009D2CC1" w:rsidRPr="009D2CC1" w:rsidRDefault="009D2CC1" w:rsidP="009D2CC1">
      <w:pPr>
        <w:pStyle w:val="ListParagraph"/>
        <w:rPr>
          <w:rFonts w:ascii="Tahoma" w:hAnsi="Tahoma" w:cs="Tahoma"/>
          <w:sz w:val="24"/>
          <w:szCs w:val="24"/>
        </w:rPr>
      </w:pPr>
    </w:p>
    <w:p w:rsidR="009D2CC1" w:rsidRDefault="009D2CC1" w:rsidP="009D2CC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Identify 2 ways that environmental changes are impacting the spread of disease.</w:t>
      </w:r>
    </w:p>
    <w:p w:rsidR="009D2CC1" w:rsidRDefault="009D2CC1" w:rsidP="009D2CC1">
      <w:pPr>
        <w:pStyle w:val="ListParagrap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9D2CC1" w:rsidRDefault="009D2CC1" w:rsidP="009D2CC1">
      <w:pPr>
        <w:pStyle w:val="ListParagraph"/>
        <w:rPr>
          <w:rFonts w:ascii="Tahoma" w:hAnsi="Tahoma" w:cs="Tahoma"/>
          <w:sz w:val="24"/>
          <w:szCs w:val="24"/>
        </w:rPr>
      </w:pPr>
    </w:p>
    <w:p w:rsidR="009D2CC1" w:rsidRDefault="009D2CC1" w:rsidP="009D2CC1">
      <w:pPr>
        <w:pStyle w:val="ListParagrap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9D2CC1" w:rsidRDefault="009D2CC1" w:rsidP="009D2CC1">
      <w:pPr>
        <w:pStyle w:val="ListParagraph"/>
        <w:rPr>
          <w:rFonts w:ascii="Tahoma" w:hAnsi="Tahoma" w:cs="Tahoma"/>
          <w:sz w:val="24"/>
          <w:szCs w:val="24"/>
        </w:rPr>
      </w:pPr>
    </w:p>
    <w:p w:rsidR="009D2CC1" w:rsidRDefault="00386015" w:rsidP="009D2CC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meaning of the statement “The dose makes the poison”.</w:t>
      </w:r>
    </w:p>
    <w:p w:rsidR="00386015" w:rsidRDefault="00386015" w:rsidP="00386015">
      <w:pPr>
        <w:pStyle w:val="ListParagraph"/>
        <w:rPr>
          <w:rFonts w:ascii="Tahoma" w:hAnsi="Tahoma" w:cs="Tahoma"/>
          <w:sz w:val="24"/>
          <w:szCs w:val="24"/>
        </w:rPr>
      </w:pPr>
    </w:p>
    <w:p w:rsidR="00386015" w:rsidRDefault="00386015" w:rsidP="00386015">
      <w:pPr>
        <w:pStyle w:val="ListParagraph"/>
        <w:rPr>
          <w:rFonts w:ascii="Tahoma" w:hAnsi="Tahoma" w:cs="Tahoma"/>
          <w:sz w:val="24"/>
          <w:szCs w:val="24"/>
        </w:rPr>
      </w:pPr>
    </w:p>
    <w:p w:rsidR="00386015" w:rsidRDefault="00386015" w:rsidP="0038601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Differentiate between natural and synthetic chemicals. Give examples of each.</w:t>
      </w:r>
    </w:p>
    <w:p w:rsidR="00386015" w:rsidRDefault="00D760E6" w:rsidP="00386015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oval id="_x0000_s1034" style="position:absolute;left:0;text-align:left;margin-left:296pt;margin-top:61.45pt;width:134pt;height:69pt;z-index:251666432"/>
        </w:pict>
      </w:r>
      <w:r>
        <w:rPr>
          <w:rFonts w:ascii="Tahoma" w:hAnsi="Tahoma" w:cs="Tahoma"/>
          <w:noProof/>
          <w:sz w:val="24"/>
          <w:szCs w:val="24"/>
        </w:rPr>
        <w:pict>
          <v:oval id="_x0000_s1033" style="position:absolute;left:0;text-align:left;margin-left:80pt;margin-top:61.45pt;width:134pt;height:69pt;z-index:251665408"/>
        </w:pict>
      </w:r>
      <w:r>
        <w:rPr>
          <w:rFonts w:ascii="Tahoma" w:hAnsi="Tahoma" w:cs="Tahoma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350pt;margin-top:41.45pt;width:23pt;height:20pt;z-index:251664384">
            <v:textbox style="layout-flow:vertical-ideographic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31" type="#_x0000_t67" style="position:absolute;left:0;text-align:left;margin-left:136pt;margin-top:41.45pt;width:23pt;height:20pt;z-index:251663360">
            <v:textbox style="layout-flow:vertical-ideographic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2.7pt;margin-top:13.45pt;width:90.3pt;height:20pt;z-index:251662336;mso-width-relative:margin;mso-height-relative:margin" stroked="f">
            <v:textbox>
              <w:txbxContent>
                <w:p w:rsidR="002826FB" w:rsidRDefault="002826FB" w:rsidP="00386015">
                  <w:r>
                    <w:t xml:space="preserve">SYNTHETIC = 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roundrect id="_x0000_s1029" style="position:absolute;left:0;text-align:left;margin-left:277pt;margin-top:7.45pt;width:173pt;height:34pt;z-index:251661312" arcsize="10923f"/>
        </w:pict>
      </w:r>
      <w:r>
        <w:rPr>
          <w:rFonts w:ascii="Tahoma" w:hAnsi="Tahoma" w:cs="Tahoma"/>
          <w:noProof/>
          <w:sz w:val="24"/>
          <w:szCs w:val="24"/>
          <w:lang w:eastAsia="zh-TW"/>
        </w:rPr>
        <w:pict>
          <v:shape id="_x0000_s1028" type="#_x0000_t202" style="position:absolute;left:0;text-align:left;margin-left:68.7pt;margin-top:13.45pt;width:90.3pt;height:20pt;z-index:251660288;mso-width-relative:margin;mso-height-relative:margin" stroked="f">
            <v:textbox>
              <w:txbxContent>
                <w:p w:rsidR="002826FB" w:rsidRDefault="002826FB" w:rsidP="00386015">
                  <w:r>
                    <w:t xml:space="preserve">NATURAL = 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roundrect id="_x0000_s1026" style="position:absolute;left:0;text-align:left;margin-left:63pt;margin-top:7.45pt;width:173pt;height:34pt;z-index:251658240" arcsize="10923f"/>
        </w:pict>
      </w:r>
    </w:p>
    <w:p w:rsidR="00386015" w:rsidRPr="00386015" w:rsidRDefault="00386015" w:rsidP="00386015"/>
    <w:p w:rsidR="00386015" w:rsidRPr="00386015" w:rsidRDefault="00386015" w:rsidP="00386015"/>
    <w:p w:rsidR="00386015" w:rsidRPr="00386015" w:rsidRDefault="00386015" w:rsidP="00386015"/>
    <w:p w:rsidR="00386015" w:rsidRDefault="00386015" w:rsidP="00386015"/>
    <w:p w:rsidR="00386015" w:rsidRDefault="00386015" w:rsidP="00386015"/>
    <w:p w:rsidR="00386015" w:rsidRDefault="00386015" w:rsidP="0038601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Who was Rachel Carson?  How was she important to the study of toxicology?</w:t>
      </w:r>
    </w:p>
    <w:p w:rsidR="00571712" w:rsidRDefault="00571712" w:rsidP="0057171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Identify the impact on human health for each of the following toxicants:</w:t>
      </w:r>
    </w:p>
    <w:tbl>
      <w:tblPr>
        <w:tblStyle w:val="TableGrid"/>
        <w:tblW w:w="0" w:type="auto"/>
        <w:tblInd w:w="720" w:type="dxa"/>
        <w:tblLook w:val="04A0"/>
      </w:tblPr>
      <w:tblGrid>
        <w:gridCol w:w="2898"/>
        <w:gridCol w:w="7398"/>
      </w:tblGrid>
      <w:tr w:rsidR="00571712" w:rsidTr="00571712">
        <w:tc>
          <w:tcPr>
            <w:tcW w:w="2898" w:type="dxa"/>
          </w:tcPr>
          <w:p w:rsidR="00571712" w:rsidRPr="00571712" w:rsidRDefault="00571712" w:rsidP="00571712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Toxicant</w:t>
            </w:r>
          </w:p>
        </w:tc>
        <w:tc>
          <w:tcPr>
            <w:tcW w:w="7398" w:type="dxa"/>
          </w:tcPr>
          <w:p w:rsidR="00571712" w:rsidRPr="00571712" w:rsidRDefault="00571712" w:rsidP="00571712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Impact on Human Health</w:t>
            </w:r>
          </w:p>
        </w:tc>
      </w:tr>
      <w:tr w:rsidR="00571712" w:rsidTr="00571712">
        <w:tc>
          <w:tcPr>
            <w:tcW w:w="2898" w:type="dxa"/>
          </w:tcPr>
          <w:p w:rsidR="00571712" w:rsidRDefault="00571712" w:rsidP="0057171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Carcinogen</w:t>
            </w:r>
          </w:p>
        </w:tc>
        <w:tc>
          <w:tcPr>
            <w:tcW w:w="7398" w:type="dxa"/>
          </w:tcPr>
          <w:p w:rsidR="00571712" w:rsidRDefault="00571712" w:rsidP="0057171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1712" w:rsidTr="00571712">
        <w:tc>
          <w:tcPr>
            <w:tcW w:w="2898" w:type="dxa"/>
          </w:tcPr>
          <w:p w:rsidR="00571712" w:rsidRDefault="00571712" w:rsidP="0057171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Mutagen</w:t>
            </w:r>
          </w:p>
        </w:tc>
        <w:tc>
          <w:tcPr>
            <w:tcW w:w="7398" w:type="dxa"/>
          </w:tcPr>
          <w:p w:rsidR="00571712" w:rsidRDefault="00571712" w:rsidP="0057171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1712" w:rsidTr="00571712">
        <w:tc>
          <w:tcPr>
            <w:tcW w:w="2898" w:type="dxa"/>
          </w:tcPr>
          <w:p w:rsidR="00571712" w:rsidRDefault="00571712" w:rsidP="0057171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Teratogen</w:t>
            </w:r>
            <w:proofErr w:type="spellEnd"/>
          </w:p>
        </w:tc>
        <w:tc>
          <w:tcPr>
            <w:tcW w:w="7398" w:type="dxa"/>
          </w:tcPr>
          <w:p w:rsidR="00571712" w:rsidRDefault="00571712" w:rsidP="0057171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1712" w:rsidTr="00571712">
        <w:tc>
          <w:tcPr>
            <w:tcW w:w="2898" w:type="dxa"/>
          </w:tcPr>
          <w:p w:rsidR="00571712" w:rsidRDefault="00571712" w:rsidP="0057171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Neurotoxin</w:t>
            </w:r>
          </w:p>
        </w:tc>
        <w:tc>
          <w:tcPr>
            <w:tcW w:w="7398" w:type="dxa"/>
          </w:tcPr>
          <w:p w:rsidR="00571712" w:rsidRDefault="00571712" w:rsidP="0057171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1712" w:rsidTr="00571712">
        <w:tc>
          <w:tcPr>
            <w:tcW w:w="2898" w:type="dxa"/>
          </w:tcPr>
          <w:p w:rsidR="00571712" w:rsidRDefault="00571712" w:rsidP="0057171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Allergen</w:t>
            </w:r>
          </w:p>
        </w:tc>
        <w:tc>
          <w:tcPr>
            <w:tcW w:w="7398" w:type="dxa"/>
          </w:tcPr>
          <w:p w:rsidR="00571712" w:rsidRDefault="00571712" w:rsidP="0057171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1712" w:rsidTr="00571712">
        <w:tc>
          <w:tcPr>
            <w:tcW w:w="2898" w:type="dxa"/>
          </w:tcPr>
          <w:p w:rsidR="00571712" w:rsidRDefault="00571712" w:rsidP="0057171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Endocrine disruptor</w:t>
            </w:r>
          </w:p>
        </w:tc>
        <w:tc>
          <w:tcPr>
            <w:tcW w:w="7398" w:type="dxa"/>
          </w:tcPr>
          <w:p w:rsidR="00571712" w:rsidRDefault="00571712" w:rsidP="0057171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71712" w:rsidRDefault="00571712" w:rsidP="00571712">
      <w:pPr>
        <w:pStyle w:val="ListParagraph"/>
        <w:rPr>
          <w:rFonts w:ascii="Tahoma" w:hAnsi="Tahoma" w:cs="Tahoma"/>
          <w:sz w:val="24"/>
          <w:szCs w:val="24"/>
        </w:rPr>
      </w:pPr>
    </w:p>
    <w:p w:rsidR="00571712" w:rsidRDefault="00081EDA" w:rsidP="0057171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Compare and contrast pesticide movement in water and air:</w:t>
      </w:r>
    </w:p>
    <w:p w:rsidR="00081EDA" w:rsidRPr="00081EDA" w:rsidRDefault="00081EDA" w:rsidP="00081EDA">
      <w:pPr>
        <w:pStyle w:val="ListParagrap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>Water</w:t>
      </w:r>
      <w:r>
        <w:rPr>
          <w:rFonts w:ascii="Tahoma" w:hAnsi="Tahoma" w:cs="Tahoma"/>
          <w:b/>
          <w:bCs/>
          <w:sz w:val="24"/>
          <w:szCs w:val="24"/>
        </w:rPr>
        <w:tab/>
        <w:t>Both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Air</w:t>
      </w:r>
    </w:p>
    <w:p w:rsidR="00081EDA" w:rsidRDefault="00081EDA" w:rsidP="00081EDA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Helvetica" w:hAnsi="Helvetica" w:cs="Helvetica"/>
          <w:b/>
          <w:bCs/>
          <w:noProof/>
        </w:rPr>
        <w:drawing>
          <wp:inline distT="0" distB="0" distL="0" distR="0">
            <wp:extent cx="5010150" cy="2286000"/>
            <wp:effectExtent l="19050" t="0" r="0" b="0"/>
            <wp:docPr id="1" name="Picture 1" descr="http://www.louisianavoices.org/images/edu_venn_diagram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uisianavoices.org/images/edu_venn_diagram_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053" cy="228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DA" w:rsidRPr="00081EDA" w:rsidRDefault="00081EDA" w:rsidP="00081E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Annotate the diagram to explain the processes of “bioaccumulation” and “</w:t>
      </w:r>
      <w:proofErr w:type="spellStart"/>
      <w:r>
        <w:rPr>
          <w:rFonts w:ascii="Tahoma" w:hAnsi="Tahoma" w:cs="Tahoma"/>
          <w:sz w:val="24"/>
          <w:szCs w:val="24"/>
        </w:rPr>
        <w:t>biomagnification</w:t>
      </w:r>
      <w:proofErr w:type="spellEnd"/>
      <w:r>
        <w:rPr>
          <w:rFonts w:ascii="Tahoma" w:hAnsi="Tahoma" w:cs="Tahoma"/>
          <w:sz w:val="24"/>
          <w:szCs w:val="24"/>
        </w:rPr>
        <w:t>”.</w:t>
      </w:r>
    </w:p>
    <w:p w:rsidR="00081EDA" w:rsidRDefault="00AC66D2" w:rsidP="00081ED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78105</wp:posOffset>
            </wp:positionV>
            <wp:extent cx="2063750" cy="2501900"/>
            <wp:effectExtent l="19050" t="0" r="0" b="0"/>
            <wp:wrapSquare wrapText="bothSides"/>
            <wp:docPr id="4" name="Picture 4" descr="http://jan.ucc.nau.edu/~doetqp-p/courses/env440/env440_2/lectures/lec25/Biomagn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an.ucc.nau.edu/~doetqp-p/courses/env440/env440_2/lectures/lec25/Biomagnific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6D2" w:rsidRDefault="00AC66D2" w:rsidP="00081EDA">
      <w:pPr>
        <w:pStyle w:val="ListParagraph"/>
        <w:rPr>
          <w:sz w:val="24"/>
          <w:szCs w:val="24"/>
        </w:rPr>
      </w:pPr>
    </w:p>
    <w:p w:rsidR="00AC66D2" w:rsidRPr="00AC66D2" w:rsidRDefault="00AC66D2" w:rsidP="00AC66D2"/>
    <w:p w:rsidR="00AC66D2" w:rsidRPr="00AC66D2" w:rsidRDefault="00AC66D2" w:rsidP="00AC66D2"/>
    <w:p w:rsidR="00AC66D2" w:rsidRPr="00AC66D2" w:rsidRDefault="00AC66D2" w:rsidP="00AC66D2"/>
    <w:p w:rsidR="00AC66D2" w:rsidRPr="00AC66D2" w:rsidRDefault="00AC66D2" w:rsidP="00AC66D2"/>
    <w:p w:rsidR="00AC66D2" w:rsidRPr="00AC66D2" w:rsidRDefault="00AC66D2" w:rsidP="00AC66D2"/>
    <w:p w:rsidR="00AC66D2" w:rsidRPr="00AC66D2" w:rsidRDefault="00AC66D2" w:rsidP="00AC66D2"/>
    <w:p w:rsidR="00AC66D2" w:rsidRPr="00AC66D2" w:rsidRDefault="00AC66D2" w:rsidP="00AC66D2"/>
    <w:p w:rsidR="00AC66D2" w:rsidRDefault="00AC66D2" w:rsidP="00AC66D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Identify 2 methods used to study the effects of hazards on wildlife and 3 methods used to study the effects of hazards in humans.</w:t>
      </w:r>
    </w:p>
    <w:tbl>
      <w:tblPr>
        <w:tblStyle w:val="TableGrid"/>
        <w:tblW w:w="0" w:type="auto"/>
        <w:tblInd w:w="720" w:type="dxa"/>
        <w:tblLook w:val="04A0"/>
      </w:tblPr>
      <w:tblGrid>
        <w:gridCol w:w="5148"/>
        <w:gridCol w:w="5148"/>
      </w:tblGrid>
      <w:tr w:rsidR="00AC66D2" w:rsidTr="0043585C">
        <w:tc>
          <w:tcPr>
            <w:tcW w:w="10296" w:type="dxa"/>
            <w:gridSpan w:val="2"/>
          </w:tcPr>
          <w:p w:rsidR="00AC66D2" w:rsidRPr="00AC66D2" w:rsidRDefault="00AC66D2" w:rsidP="00AC66D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C66D2">
              <w:rPr>
                <w:rFonts w:ascii="Tahoma" w:hAnsi="Tahoma" w:cs="Tahoma"/>
                <w:b/>
                <w:bCs/>
                <w:sz w:val="24"/>
                <w:szCs w:val="24"/>
              </w:rPr>
              <w:t>Studying the Effects of Hazards</w:t>
            </w:r>
          </w:p>
        </w:tc>
      </w:tr>
      <w:tr w:rsidR="00AC66D2" w:rsidTr="00AC66D2">
        <w:tc>
          <w:tcPr>
            <w:tcW w:w="5148" w:type="dxa"/>
          </w:tcPr>
          <w:p w:rsidR="00AC66D2" w:rsidRPr="00AC66D2" w:rsidRDefault="00AC66D2" w:rsidP="00AC66D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On Wildlife</w:t>
            </w:r>
          </w:p>
        </w:tc>
        <w:tc>
          <w:tcPr>
            <w:tcW w:w="5148" w:type="dxa"/>
          </w:tcPr>
          <w:p w:rsidR="00AC66D2" w:rsidRPr="00AC66D2" w:rsidRDefault="00AC66D2" w:rsidP="00AC66D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On Humans</w:t>
            </w:r>
          </w:p>
        </w:tc>
      </w:tr>
      <w:tr w:rsidR="00AC66D2" w:rsidTr="00AC66D2">
        <w:tc>
          <w:tcPr>
            <w:tcW w:w="5148" w:type="dxa"/>
          </w:tcPr>
          <w:p w:rsidR="00AC66D2" w:rsidRDefault="00AC66D2" w:rsidP="00AC66D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48" w:type="dxa"/>
          </w:tcPr>
          <w:p w:rsidR="00AC66D2" w:rsidRDefault="00AC66D2" w:rsidP="00AC66D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66D2" w:rsidTr="00AC66D2">
        <w:tc>
          <w:tcPr>
            <w:tcW w:w="5148" w:type="dxa"/>
          </w:tcPr>
          <w:p w:rsidR="00AC66D2" w:rsidRDefault="00AC66D2" w:rsidP="00AC66D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48" w:type="dxa"/>
          </w:tcPr>
          <w:p w:rsidR="00AC66D2" w:rsidRDefault="00AC66D2" w:rsidP="00AC66D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66D2" w:rsidTr="00AC66D2">
        <w:tc>
          <w:tcPr>
            <w:tcW w:w="5148" w:type="dxa"/>
          </w:tcPr>
          <w:p w:rsidR="00AC66D2" w:rsidRDefault="00AC66D2" w:rsidP="00AC66D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xxxxxxxxxxxxxxxxxxxxxxxxxxxxxxxxxxxxxxxxx</w:t>
            </w:r>
            <w:proofErr w:type="spellEnd"/>
          </w:p>
        </w:tc>
        <w:tc>
          <w:tcPr>
            <w:tcW w:w="5148" w:type="dxa"/>
          </w:tcPr>
          <w:p w:rsidR="00AC66D2" w:rsidRDefault="00AC66D2" w:rsidP="00AC66D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C66D2" w:rsidRDefault="00AC66D2" w:rsidP="00AC66D2">
      <w:pPr>
        <w:pStyle w:val="ListParagraph"/>
        <w:rPr>
          <w:rFonts w:ascii="Tahoma" w:hAnsi="Tahoma" w:cs="Tahoma"/>
          <w:sz w:val="24"/>
          <w:szCs w:val="24"/>
        </w:rPr>
      </w:pPr>
    </w:p>
    <w:p w:rsidR="0043585C" w:rsidRDefault="0043585C" w:rsidP="0043585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3585C">
        <w:rPr>
          <w:rFonts w:ascii="Tahoma" w:hAnsi="Tahoma" w:cs="Tahoma"/>
          <w:noProof/>
          <w:sz w:val="24"/>
          <w:szCs w:val="24"/>
          <w:lang w:eastAsia="zh-TW"/>
        </w:rPr>
        <w:lastRenderedPageBreak/>
        <w:pict>
          <v:shape id="_x0000_s1036" type="#_x0000_t202" style="position:absolute;left:0;text-align:left;margin-left:361pt;margin-top:9pt;width:191.55pt;height:187pt;z-index:251669504;mso-width-relative:margin;mso-height-relative:margin">
            <v:textbox>
              <w:txbxContent>
                <w:p w:rsidR="002826FB" w:rsidRDefault="002826FB" w:rsidP="0043585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3585C">
                    <w:rPr>
                      <w:rFonts w:ascii="Tahoma" w:hAnsi="Tahoma" w:cs="Tahoma"/>
                      <w:sz w:val="24"/>
                      <w:szCs w:val="24"/>
                    </w:rPr>
                    <w:t>What is the name for this type of graph?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___________________</w:t>
                  </w:r>
                </w:p>
                <w:p w:rsidR="002826FB" w:rsidRPr="0043585C" w:rsidRDefault="002826FB" w:rsidP="0043585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3585C">
                    <w:rPr>
                      <w:rFonts w:ascii="Tahoma" w:hAnsi="Tahoma" w:cs="Tahoma"/>
                      <w:sz w:val="24"/>
                      <w:szCs w:val="24"/>
                    </w:rPr>
                    <w:t>_________________________</w:t>
                  </w:r>
                  <w:r w:rsidRPr="0043585C">
                    <w:rPr>
                      <w:rFonts w:ascii="Tahoma" w:hAnsi="Tahoma" w:cs="Tahoma"/>
                      <w:sz w:val="24"/>
                      <w:szCs w:val="24"/>
                    </w:rPr>
                    <w:br/>
                  </w:r>
                  <w:proofErr w:type="gramStart"/>
                  <w:r w:rsidRPr="0043585C">
                    <w:rPr>
                      <w:rFonts w:ascii="Tahoma" w:hAnsi="Tahoma" w:cs="Tahoma"/>
                      <w:sz w:val="24"/>
                      <w:szCs w:val="24"/>
                    </w:rPr>
                    <w:t>At</w:t>
                  </w:r>
                  <w:proofErr w:type="gramEnd"/>
                  <w:r w:rsidRPr="0043585C">
                    <w:rPr>
                      <w:rFonts w:ascii="Tahoma" w:hAnsi="Tahoma" w:cs="Tahoma"/>
                      <w:sz w:val="24"/>
                      <w:szCs w:val="24"/>
                    </w:rPr>
                    <w:t xml:space="preserve"> what dosage is the “threshold” of toxicity? __________________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____</w:t>
                  </w:r>
                  <w:r w:rsidRPr="0043585C">
                    <w:rPr>
                      <w:rFonts w:ascii="Tahoma" w:hAnsi="Tahoma" w:cs="Tahoma"/>
                      <w:sz w:val="24"/>
                      <w:szCs w:val="24"/>
                    </w:rPr>
                    <w:t>____</w:t>
                  </w:r>
                </w:p>
                <w:p w:rsidR="002826FB" w:rsidRPr="0043585C" w:rsidRDefault="002826FB" w:rsidP="0043585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585C">
                    <w:rPr>
                      <w:rFonts w:ascii="Tahoma" w:hAnsi="Tahoma" w:cs="Tahoma"/>
                      <w:sz w:val="24"/>
                      <w:szCs w:val="24"/>
                    </w:rPr>
                    <w:t>At what dosage is the LD</w:t>
                  </w:r>
                  <w:r w:rsidRPr="0043585C">
                    <w:rPr>
                      <w:rFonts w:ascii="Tahoma" w:hAnsi="Tahoma" w:cs="Tahoma"/>
                      <w:sz w:val="24"/>
                      <w:szCs w:val="24"/>
                      <w:vertAlign w:val="subscript"/>
                    </w:rPr>
                    <w:t>50</w:t>
                  </w:r>
                  <w:r w:rsidRPr="0043585C">
                    <w:rPr>
                      <w:rFonts w:ascii="Tahoma" w:hAnsi="Tahoma" w:cs="Tahoma"/>
                      <w:sz w:val="24"/>
                      <w:szCs w:val="24"/>
                    </w:rPr>
                    <w:t>? ______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</w:t>
                  </w:r>
                  <w:r w:rsidRPr="0043585C">
                    <w:rPr>
                      <w:rFonts w:ascii="Tahoma" w:hAnsi="Tahoma" w:cs="Tahoma"/>
                      <w:sz w:val="24"/>
                      <w:szCs w:val="24"/>
                    </w:rPr>
                    <w:t>___</w:t>
                  </w:r>
                </w:p>
                <w:p w:rsidR="002826FB" w:rsidRPr="0043585C" w:rsidRDefault="002826FB" w:rsidP="0043585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sz w:val="24"/>
          <w:szCs w:val="24"/>
        </w:rPr>
        <w:t>Answer the questions about the diagram below:</w:t>
      </w:r>
    </w:p>
    <w:p w:rsidR="0043585C" w:rsidRDefault="0043585C" w:rsidP="0043585C">
      <w:pPr>
        <w:pStyle w:val="ListParagraph"/>
        <w:rPr>
          <w:rFonts w:ascii="Tahoma" w:hAnsi="Tahoma" w:cs="Tahoma"/>
          <w:sz w:val="24"/>
          <w:szCs w:val="24"/>
        </w:rPr>
      </w:pPr>
    </w:p>
    <w:p w:rsidR="0043585C" w:rsidRDefault="0043585C" w:rsidP="0043585C">
      <w:pPr>
        <w:pStyle w:val="ListParagraph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962400" cy="2730500"/>
            <wp:effectExtent l="0" t="0" r="0" b="0"/>
            <wp:docPr id="2" name="Picture 1" descr="http://www.cals.ncsu.edu/course/ent425/tutorial/toxicit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s.ncsu.edu/course/ent425/tutorial/toxicity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111" t="12879" r="19556" b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5C" w:rsidRDefault="0043585C" w:rsidP="0043585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Identify some situations in which</w:t>
      </w:r>
      <w:r w:rsidRPr="0043585C">
        <w:rPr>
          <w:rFonts w:ascii="Tahoma" w:hAnsi="Tahoma" w:cs="Tahoma"/>
          <w:sz w:val="24"/>
          <w:szCs w:val="24"/>
        </w:rPr>
        <w:t xml:space="preserve"> determining the LD</w:t>
      </w:r>
      <w:r w:rsidRPr="0043585C">
        <w:rPr>
          <w:rFonts w:ascii="Tahoma" w:hAnsi="Tahoma" w:cs="Tahoma"/>
          <w:sz w:val="24"/>
          <w:szCs w:val="24"/>
          <w:vertAlign w:val="subscript"/>
        </w:rPr>
        <w:t>50</w:t>
      </w:r>
      <w:r w:rsidRPr="0043585C">
        <w:rPr>
          <w:rFonts w:ascii="Tahoma" w:hAnsi="Tahoma" w:cs="Tahoma"/>
          <w:sz w:val="24"/>
          <w:szCs w:val="24"/>
        </w:rPr>
        <w:t xml:space="preserve"> or ED</w:t>
      </w:r>
      <w:r w:rsidRPr="0043585C">
        <w:rPr>
          <w:rFonts w:ascii="Tahoma" w:hAnsi="Tahoma" w:cs="Tahoma"/>
          <w:sz w:val="24"/>
          <w:szCs w:val="24"/>
          <w:vertAlign w:val="subscript"/>
        </w:rPr>
        <w:t>50</w:t>
      </w:r>
      <w:r w:rsidRPr="0043585C">
        <w:rPr>
          <w:rFonts w:ascii="Tahoma" w:hAnsi="Tahoma" w:cs="Tahoma"/>
          <w:sz w:val="24"/>
          <w:szCs w:val="24"/>
        </w:rPr>
        <w:t xml:space="preserve"> of a toxicant can be beneficial</w:t>
      </w:r>
      <w:r>
        <w:rPr>
          <w:rFonts w:ascii="Tahoma" w:hAnsi="Tahoma" w:cs="Tahoma"/>
          <w:sz w:val="24"/>
          <w:szCs w:val="24"/>
        </w:rPr>
        <w:t>.</w:t>
      </w:r>
    </w:p>
    <w:p w:rsidR="0043585C" w:rsidRDefault="0043585C" w:rsidP="0043585C">
      <w:pPr>
        <w:pStyle w:val="ListParagraph"/>
        <w:rPr>
          <w:rFonts w:ascii="Tahoma" w:hAnsi="Tahoma" w:cs="Tahoma"/>
          <w:sz w:val="24"/>
          <w:szCs w:val="24"/>
        </w:rPr>
      </w:pPr>
    </w:p>
    <w:p w:rsidR="0043585C" w:rsidRDefault="0043585C" w:rsidP="0043585C">
      <w:pPr>
        <w:pStyle w:val="ListParagraph"/>
        <w:rPr>
          <w:rFonts w:ascii="Tahoma" w:hAnsi="Tahoma" w:cs="Tahoma"/>
          <w:sz w:val="24"/>
          <w:szCs w:val="24"/>
        </w:rPr>
      </w:pPr>
    </w:p>
    <w:p w:rsidR="0043585C" w:rsidRDefault="0043585C" w:rsidP="0043585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concept of “synergy”.</w:t>
      </w:r>
    </w:p>
    <w:p w:rsidR="0043585C" w:rsidRDefault="0043585C" w:rsidP="0043585C">
      <w:pPr>
        <w:rPr>
          <w:rFonts w:ascii="Tahoma" w:hAnsi="Tahoma" w:cs="Tahoma"/>
          <w:sz w:val="24"/>
          <w:szCs w:val="24"/>
        </w:rPr>
      </w:pPr>
    </w:p>
    <w:p w:rsidR="0043585C" w:rsidRDefault="002826FB" w:rsidP="0043585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the steps involved in risk assessment:</w:t>
      </w:r>
    </w:p>
    <w:p w:rsidR="002826FB" w:rsidRDefault="002826FB" w:rsidP="002826FB">
      <w:pPr>
        <w:pStyle w:val="ListParagrap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)</w:t>
      </w:r>
    </w:p>
    <w:p w:rsidR="002826FB" w:rsidRDefault="002826FB" w:rsidP="002826FB">
      <w:pPr>
        <w:pStyle w:val="ListParagraph"/>
        <w:rPr>
          <w:rFonts w:ascii="Tahoma" w:hAnsi="Tahoma" w:cs="Tahoma"/>
          <w:sz w:val="24"/>
          <w:szCs w:val="24"/>
        </w:rPr>
      </w:pPr>
    </w:p>
    <w:p w:rsidR="002826FB" w:rsidRDefault="002826FB" w:rsidP="002826FB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ii)</w:t>
      </w:r>
    </w:p>
    <w:p w:rsidR="002826FB" w:rsidRDefault="002826FB" w:rsidP="002826FB">
      <w:pPr>
        <w:pStyle w:val="ListParagraph"/>
        <w:rPr>
          <w:rFonts w:ascii="Tahoma" w:hAnsi="Tahoma" w:cs="Tahoma"/>
          <w:sz w:val="24"/>
          <w:szCs w:val="24"/>
        </w:rPr>
      </w:pPr>
    </w:p>
    <w:p w:rsidR="002826FB" w:rsidRDefault="002826FB" w:rsidP="002826F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2 approaches that are used in determining safety of chemical substances:</w:t>
      </w:r>
    </w:p>
    <w:p w:rsidR="002826FB" w:rsidRDefault="002826FB" w:rsidP="002826FB">
      <w:pPr>
        <w:pStyle w:val="ListParagrap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)</w:t>
      </w:r>
    </w:p>
    <w:p w:rsidR="002826FB" w:rsidRDefault="002826FB" w:rsidP="002826FB">
      <w:pPr>
        <w:pStyle w:val="ListParagraph"/>
        <w:rPr>
          <w:rFonts w:ascii="Tahoma" w:hAnsi="Tahoma" w:cs="Tahoma"/>
          <w:sz w:val="24"/>
          <w:szCs w:val="24"/>
        </w:rPr>
      </w:pPr>
    </w:p>
    <w:p w:rsidR="002826FB" w:rsidRDefault="002826FB" w:rsidP="002826FB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ii)</w:t>
      </w:r>
    </w:p>
    <w:p w:rsidR="002826FB" w:rsidRDefault="002826FB" w:rsidP="002826FB">
      <w:pPr>
        <w:pStyle w:val="ListParagraph"/>
        <w:rPr>
          <w:rFonts w:ascii="Tahoma" w:hAnsi="Tahoma" w:cs="Tahoma"/>
          <w:sz w:val="24"/>
          <w:szCs w:val="24"/>
        </w:rPr>
      </w:pPr>
    </w:p>
    <w:p w:rsidR="002826FB" w:rsidRDefault="002826FB" w:rsidP="002826F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the chart summarizing policy regarding hazardous substances:</w:t>
      </w:r>
    </w:p>
    <w:tbl>
      <w:tblPr>
        <w:tblStyle w:val="TableGrid"/>
        <w:tblW w:w="0" w:type="auto"/>
        <w:tblInd w:w="720" w:type="dxa"/>
        <w:tblLook w:val="04A0"/>
      </w:tblPr>
      <w:tblGrid>
        <w:gridCol w:w="2038"/>
        <w:gridCol w:w="2210"/>
        <w:gridCol w:w="6048"/>
      </w:tblGrid>
      <w:tr w:rsidR="00C128F4" w:rsidTr="00C128F4">
        <w:tc>
          <w:tcPr>
            <w:tcW w:w="2038" w:type="dxa"/>
          </w:tcPr>
          <w:p w:rsidR="00C128F4" w:rsidRPr="00C128F4" w:rsidRDefault="00C128F4" w:rsidP="002826FB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Policy</w:t>
            </w:r>
          </w:p>
        </w:tc>
        <w:tc>
          <w:tcPr>
            <w:tcW w:w="2210" w:type="dxa"/>
          </w:tcPr>
          <w:p w:rsidR="00C128F4" w:rsidRPr="00C128F4" w:rsidRDefault="00C128F4" w:rsidP="002826FB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Where</w:t>
            </w:r>
          </w:p>
        </w:tc>
        <w:tc>
          <w:tcPr>
            <w:tcW w:w="6048" w:type="dxa"/>
          </w:tcPr>
          <w:p w:rsidR="00C128F4" w:rsidRPr="00C128F4" w:rsidRDefault="00C128F4" w:rsidP="002826FB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What it says</w:t>
            </w:r>
          </w:p>
        </w:tc>
      </w:tr>
      <w:tr w:rsidR="00C128F4" w:rsidTr="00C128F4">
        <w:tc>
          <w:tcPr>
            <w:tcW w:w="2038" w:type="dxa"/>
          </w:tcPr>
          <w:p w:rsidR="00C128F4" w:rsidRDefault="00C128F4" w:rsidP="002826F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Toxic Substances Control Act</w:t>
            </w:r>
          </w:p>
        </w:tc>
        <w:tc>
          <w:tcPr>
            <w:tcW w:w="2210" w:type="dxa"/>
          </w:tcPr>
          <w:p w:rsidR="00C128F4" w:rsidRDefault="00C128F4" w:rsidP="002826F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C128F4" w:rsidRDefault="00C128F4" w:rsidP="002826F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C128F4" w:rsidRDefault="00C128F4" w:rsidP="002826F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8" w:type="dxa"/>
          </w:tcPr>
          <w:p w:rsidR="00C128F4" w:rsidRDefault="00C128F4" w:rsidP="002826F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128F4" w:rsidTr="00C128F4">
        <w:tc>
          <w:tcPr>
            <w:tcW w:w="2038" w:type="dxa"/>
          </w:tcPr>
          <w:p w:rsidR="00C128F4" w:rsidRDefault="00C128F4" w:rsidP="002826F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REACH</w:t>
            </w:r>
          </w:p>
        </w:tc>
        <w:tc>
          <w:tcPr>
            <w:tcW w:w="2210" w:type="dxa"/>
          </w:tcPr>
          <w:p w:rsidR="00C128F4" w:rsidRDefault="00C128F4" w:rsidP="002826F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C128F4" w:rsidRDefault="00C128F4" w:rsidP="002826F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C128F4" w:rsidRDefault="00C128F4" w:rsidP="002826F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8" w:type="dxa"/>
          </w:tcPr>
          <w:p w:rsidR="00C128F4" w:rsidRDefault="00C128F4" w:rsidP="002826F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128F4" w:rsidTr="00C128F4">
        <w:tc>
          <w:tcPr>
            <w:tcW w:w="2038" w:type="dxa"/>
          </w:tcPr>
          <w:p w:rsidR="00C128F4" w:rsidRDefault="00C128F4" w:rsidP="002826F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Stockholm Convention on POPs</w:t>
            </w:r>
          </w:p>
        </w:tc>
        <w:tc>
          <w:tcPr>
            <w:tcW w:w="2210" w:type="dxa"/>
          </w:tcPr>
          <w:p w:rsidR="00C128F4" w:rsidRDefault="00C128F4" w:rsidP="002826F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48" w:type="dxa"/>
          </w:tcPr>
          <w:p w:rsidR="00C128F4" w:rsidRDefault="00C128F4" w:rsidP="002826F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826FB" w:rsidRPr="0043585C" w:rsidRDefault="002826FB" w:rsidP="002826FB">
      <w:pPr>
        <w:pStyle w:val="ListParagraph"/>
        <w:rPr>
          <w:rFonts w:ascii="Tahoma" w:hAnsi="Tahoma" w:cs="Tahoma"/>
          <w:sz w:val="24"/>
          <w:szCs w:val="24"/>
        </w:rPr>
      </w:pPr>
    </w:p>
    <w:sectPr w:rsidR="002826FB" w:rsidRPr="0043585C" w:rsidSect="009D2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1BAF"/>
    <w:multiLevelType w:val="hybridMultilevel"/>
    <w:tmpl w:val="961A0EAA"/>
    <w:lvl w:ilvl="0" w:tplc="039017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548C"/>
    <w:multiLevelType w:val="hybridMultilevel"/>
    <w:tmpl w:val="B9580C98"/>
    <w:lvl w:ilvl="0" w:tplc="AB208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2CC1"/>
    <w:rsid w:val="00081EDA"/>
    <w:rsid w:val="002826FB"/>
    <w:rsid w:val="00386015"/>
    <w:rsid w:val="0043585C"/>
    <w:rsid w:val="00571712"/>
    <w:rsid w:val="00866DC5"/>
    <w:rsid w:val="009D2CC1"/>
    <w:rsid w:val="00AC66D2"/>
    <w:rsid w:val="00C128F4"/>
    <w:rsid w:val="00D760E6"/>
    <w:rsid w:val="00E05A67"/>
    <w:rsid w:val="00F8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C1"/>
    <w:pPr>
      <w:ind w:left="720"/>
      <w:contextualSpacing/>
    </w:pPr>
  </w:style>
  <w:style w:type="table" w:styleId="TableGrid">
    <w:name w:val="Table Grid"/>
    <w:basedOn w:val="TableNormal"/>
    <w:uiPriority w:val="59"/>
    <w:rsid w:val="009D2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4</cp:revision>
  <dcterms:created xsi:type="dcterms:W3CDTF">2014-02-04T15:03:00Z</dcterms:created>
  <dcterms:modified xsi:type="dcterms:W3CDTF">2014-02-06T13:53:00Z</dcterms:modified>
</cp:coreProperties>
</file>