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7E" w:rsidRPr="00FE51AF" w:rsidRDefault="00EF14AA">
      <w:pPr>
        <w:rPr>
          <w:rFonts w:ascii="Tahoma" w:hAnsi="Tahoma" w:cs="Tahoma"/>
          <w:b/>
          <w:sz w:val="32"/>
          <w:szCs w:val="32"/>
        </w:rPr>
      </w:pPr>
      <w:r>
        <w:rPr>
          <w:rFonts w:ascii="Tahoma" w:hAnsi="Tahoma" w:cs="Tahoma"/>
          <w:b/>
          <w:noProof/>
          <w:sz w:val="32"/>
          <w:szCs w:val="32"/>
          <w:lang w:eastAsia="zh-TW"/>
        </w:rPr>
        <w:pict>
          <v:shapetype id="_x0000_t202" coordsize="21600,21600" o:spt="202" path="m,l,21600r21600,l21600,xe">
            <v:stroke joinstyle="miter"/>
            <v:path gradientshapeok="t" o:connecttype="rect"/>
          </v:shapetype>
          <v:shape id="_x0000_s1030" type="#_x0000_t202" style="position:absolute;margin-left:380.65pt;margin-top:3.25pt;width:332.6pt;height:182.35pt;z-index:251663360;mso-width-relative:margin;mso-height-relative:margin">
            <v:textbox>
              <w:txbxContent>
                <w:p w:rsidR="003F4600" w:rsidRDefault="003F4600">
                  <w:pPr>
                    <w:rPr>
                      <w:rFonts w:ascii="Tahoma" w:hAnsi="Tahoma" w:cs="Tahoma"/>
                      <w:sz w:val="24"/>
                      <w:szCs w:val="24"/>
                    </w:rPr>
                  </w:pPr>
                  <w:r w:rsidRPr="003F4600">
                    <w:rPr>
                      <w:rFonts w:ascii="Tahoma" w:hAnsi="Tahoma" w:cs="Tahoma"/>
                      <w:sz w:val="24"/>
                      <w:szCs w:val="24"/>
                    </w:rPr>
                    <w:t>Where is your DNA?</w:t>
                  </w:r>
                </w:p>
                <w:p w:rsidR="003F4600" w:rsidRPr="003F4600" w:rsidRDefault="003F4600">
                  <w:pPr>
                    <w:rPr>
                      <w:rFonts w:ascii="Tahoma" w:hAnsi="Tahoma" w:cs="Tahoma"/>
                      <w:sz w:val="24"/>
                      <w:szCs w:val="24"/>
                    </w:rPr>
                  </w:pPr>
                  <w:r w:rsidRPr="003F4600">
                    <w:rPr>
                      <w:rFonts w:ascii="Tahoma" w:hAnsi="Tahoma" w:cs="Tahoma"/>
                      <w:noProof/>
                      <w:sz w:val="24"/>
                      <w:szCs w:val="24"/>
                    </w:rPr>
                    <w:drawing>
                      <wp:inline distT="0" distB="0" distL="0" distR="0">
                        <wp:extent cx="3810000" cy="1790700"/>
                        <wp:effectExtent l="19050" t="0" r="0" b="0"/>
                        <wp:docPr id="4" name="Picture 1" descr="http://www.ashg.org/images/GeneCell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g.org/images/GeneCellDNA.jpg"/>
                                <pic:cNvPicPr>
                                  <a:picLocks noChangeAspect="1" noChangeArrowheads="1"/>
                                </pic:cNvPicPr>
                              </pic:nvPicPr>
                              <pic:blipFill>
                                <a:blip r:embed="rId5">
                                  <a:grayscl/>
                                </a:blip>
                                <a:srcRect/>
                                <a:stretch>
                                  <a:fillRect/>
                                </a:stretch>
                              </pic:blipFill>
                              <pic:spPr bwMode="auto">
                                <a:xfrm>
                                  <a:off x="0" y="0"/>
                                  <a:ext cx="3810000" cy="1790700"/>
                                </a:xfrm>
                                <a:prstGeom prst="rect">
                                  <a:avLst/>
                                </a:prstGeom>
                                <a:noFill/>
                                <a:ln w="9525">
                                  <a:noFill/>
                                  <a:miter lim="800000"/>
                                  <a:headEnd/>
                                  <a:tailEnd/>
                                </a:ln>
                              </pic:spPr>
                            </pic:pic>
                          </a:graphicData>
                        </a:graphic>
                      </wp:inline>
                    </w:drawing>
                  </w:r>
                </w:p>
              </w:txbxContent>
            </v:textbox>
          </v:shape>
        </w:pict>
      </w:r>
      <w:r w:rsidR="003F4600" w:rsidRPr="00FE51AF">
        <w:rPr>
          <w:rFonts w:ascii="Tahoma" w:hAnsi="Tahoma" w:cs="Tahoma"/>
          <w:b/>
          <w:sz w:val="32"/>
          <w:szCs w:val="32"/>
        </w:rPr>
        <w:t>DNA and Heredity</w:t>
      </w:r>
    </w:p>
    <w:p w:rsidR="003F4600" w:rsidRDefault="003F4600">
      <w:pPr>
        <w:rPr>
          <w:rFonts w:ascii="Tahoma" w:hAnsi="Tahoma" w:cs="Tahoma"/>
          <w:b/>
          <w:sz w:val="28"/>
          <w:szCs w:val="28"/>
        </w:rPr>
      </w:pPr>
    </w:p>
    <w:p w:rsidR="003F4600" w:rsidRPr="003F4600" w:rsidRDefault="003F4600">
      <w:pPr>
        <w:rPr>
          <w:rFonts w:ascii="Tahoma" w:hAnsi="Tahoma" w:cs="Tahoma"/>
          <w:b/>
          <w:sz w:val="24"/>
          <w:szCs w:val="24"/>
        </w:rPr>
      </w:pPr>
      <w:r>
        <w:rPr>
          <w:rFonts w:ascii="Tahoma" w:hAnsi="Tahoma" w:cs="Tahoma"/>
          <w:b/>
          <w:sz w:val="24"/>
          <w:szCs w:val="24"/>
        </w:rPr>
        <w:t>D ___________________ N___________A_________</w:t>
      </w:r>
    </w:p>
    <w:p w:rsidR="00FE51AF" w:rsidRDefault="00EF14AA">
      <w:pPr>
        <w:rPr>
          <w:rFonts w:ascii="Tahoma" w:hAnsi="Tahoma" w:cs="Tahoma"/>
          <w:b/>
          <w:sz w:val="28"/>
          <w:szCs w:val="28"/>
        </w:rPr>
      </w:pPr>
      <w:r>
        <w:rPr>
          <w:rFonts w:ascii="Tahoma" w:hAnsi="Tahoma" w:cs="Tahoma"/>
          <w:b/>
          <w:noProof/>
          <w:sz w:val="28"/>
          <w:szCs w:val="28"/>
          <w:lang w:eastAsia="zh-TW"/>
        </w:rPr>
        <w:pict>
          <v:shape id="_x0000_s1039" type="#_x0000_t202" style="position:absolute;margin-left:-5.5pt;margin-top:21.9pt;width:193.5pt;height:109.45pt;z-index:251672576;mso-height-percent:200;mso-height-percent:200;mso-width-relative:margin;mso-height-relative:margin">
            <v:textbox style="mso-fit-shape-to-text:t">
              <w:txbxContent>
                <w:p w:rsidR="00E0628D" w:rsidRDefault="00E0628D" w:rsidP="00E0628D">
                  <w:pPr>
                    <w:jc w:val="center"/>
                    <w:rPr>
                      <w:rFonts w:ascii="Tahoma" w:hAnsi="Tahoma" w:cs="Tahoma"/>
                      <w:sz w:val="24"/>
                      <w:szCs w:val="24"/>
                    </w:rPr>
                  </w:pPr>
                  <w:r>
                    <w:rPr>
                      <w:rFonts w:ascii="Tahoma" w:hAnsi="Tahoma" w:cs="Tahoma"/>
                      <w:sz w:val="24"/>
                      <w:szCs w:val="24"/>
                    </w:rPr>
                    <w:t xml:space="preserve">DNA </w:t>
                  </w:r>
                  <w:r w:rsidRPr="00E0628D">
                    <w:rPr>
                      <w:rFonts w:ascii="Tahoma" w:hAnsi="Tahoma" w:cs="Tahoma"/>
                      <w:sz w:val="24"/>
                      <w:szCs w:val="24"/>
                      <w:u w:val="single"/>
                    </w:rPr>
                    <w:t>controls</w:t>
                  </w:r>
                  <w:r>
                    <w:rPr>
                      <w:rFonts w:ascii="Tahoma" w:hAnsi="Tahoma" w:cs="Tahoma"/>
                      <w:sz w:val="24"/>
                      <w:szCs w:val="24"/>
                    </w:rPr>
                    <w:t xml:space="preserve"> HEREDITY</w:t>
                  </w:r>
                </w:p>
                <w:p w:rsidR="00E0628D" w:rsidRDefault="00E0628D" w:rsidP="00E0628D">
                  <w:pPr>
                    <w:pStyle w:val="ListParagraph"/>
                    <w:numPr>
                      <w:ilvl w:val="0"/>
                      <w:numId w:val="1"/>
                    </w:numPr>
                    <w:rPr>
                      <w:rFonts w:ascii="Tahoma" w:hAnsi="Tahoma" w:cs="Tahoma"/>
                      <w:sz w:val="24"/>
                      <w:szCs w:val="24"/>
                    </w:rPr>
                  </w:pPr>
                  <w:r>
                    <w:rPr>
                      <w:rFonts w:ascii="Tahoma" w:hAnsi="Tahoma" w:cs="Tahoma"/>
                      <w:sz w:val="24"/>
                      <w:szCs w:val="24"/>
                    </w:rPr>
                    <w:t xml:space="preserve"> </w:t>
                  </w:r>
                </w:p>
                <w:p w:rsidR="00E0628D" w:rsidRDefault="00E0628D" w:rsidP="00E0628D">
                  <w:pPr>
                    <w:pStyle w:val="ListParagraph"/>
                    <w:ind w:left="360"/>
                    <w:rPr>
                      <w:rFonts w:ascii="Tahoma" w:hAnsi="Tahoma" w:cs="Tahoma"/>
                      <w:sz w:val="24"/>
                      <w:szCs w:val="24"/>
                    </w:rPr>
                  </w:pPr>
                </w:p>
                <w:p w:rsidR="00E0628D" w:rsidRDefault="00E0628D" w:rsidP="00E0628D">
                  <w:pPr>
                    <w:pStyle w:val="ListParagraph"/>
                    <w:ind w:left="360"/>
                    <w:rPr>
                      <w:rFonts w:ascii="Tahoma" w:hAnsi="Tahoma" w:cs="Tahoma"/>
                      <w:sz w:val="24"/>
                      <w:szCs w:val="24"/>
                    </w:rPr>
                  </w:pPr>
                </w:p>
                <w:p w:rsidR="00E0628D" w:rsidRDefault="00E0628D" w:rsidP="00E0628D">
                  <w:pPr>
                    <w:pStyle w:val="ListParagraph"/>
                    <w:numPr>
                      <w:ilvl w:val="0"/>
                      <w:numId w:val="1"/>
                    </w:numPr>
                    <w:rPr>
                      <w:rFonts w:ascii="Tahoma" w:hAnsi="Tahoma" w:cs="Tahoma"/>
                      <w:sz w:val="24"/>
                      <w:szCs w:val="24"/>
                    </w:rPr>
                  </w:pPr>
                  <w:r>
                    <w:rPr>
                      <w:rFonts w:ascii="Tahoma" w:hAnsi="Tahoma" w:cs="Tahoma"/>
                      <w:sz w:val="24"/>
                      <w:szCs w:val="24"/>
                    </w:rPr>
                    <w:t xml:space="preserve"> </w:t>
                  </w:r>
                </w:p>
                <w:p w:rsidR="00E0628D" w:rsidRDefault="00E0628D" w:rsidP="00E0628D">
                  <w:pPr>
                    <w:pStyle w:val="ListParagraph"/>
                    <w:ind w:left="360"/>
                    <w:rPr>
                      <w:rFonts w:ascii="Tahoma" w:hAnsi="Tahoma" w:cs="Tahoma"/>
                      <w:sz w:val="24"/>
                      <w:szCs w:val="24"/>
                    </w:rPr>
                  </w:pPr>
                </w:p>
                <w:p w:rsidR="00E0628D" w:rsidRPr="00E0628D" w:rsidRDefault="00E0628D" w:rsidP="00E0628D">
                  <w:pPr>
                    <w:pStyle w:val="ListParagraph"/>
                    <w:ind w:left="360"/>
                    <w:rPr>
                      <w:rFonts w:ascii="Tahoma" w:hAnsi="Tahoma" w:cs="Tahoma"/>
                      <w:sz w:val="24"/>
                      <w:szCs w:val="24"/>
                    </w:rPr>
                  </w:pPr>
                </w:p>
              </w:txbxContent>
            </v:textbox>
          </v:shape>
        </w:pict>
      </w:r>
      <w:r>
        <w:rPr>
          <w:rFonts w:ascii="Tahoma" w:hAnsi="Tahoma" w:cs="Tahoma"/>
          <w:b/>
          <w:noProof/>
          <w:sz w:val="28"/>
          <w:szCs w:val="28"/>
          <w:lang w:eastAsia="zh-TW"/>
        </w:rPr>
        <w:pict>
          <v:shape id="_x0000_s1037" type="#_x0000_t202" style="position:absolute;margin-left:220.5pt;margin-top:43.95pt;width:93.75pt;height:31.35pt;z-index:251670528;mso-height-percent:200;mso-height-percent:200;mso-width-relative:margin;mso-height-relative:margin" stroked="f">
            <v:textbox style="mso-fit-shape-to-text:t">
              <w:txbxContent>
                <w:p w:rsidR="003F4600" w:rsidRPr="003F4600" w:rsidRDefault="00E0628D">
                  <w:pPr>
                    <w:rPr>
                      <w:rFonts w:ascii="Tahoma" w:hAnsi="Tahoma" w:cs="Tahoma"/>
                      <w:sz w:val="20"/>
                      <w:szCs w:val="20"/>
                    </w:rPr>
                  </w:pPr>
                  <w:r>
                    <w:rPr>
                      <w:rFonts w:ascii="Tahoma" w:hAnsi="Tahoma" w:cs="Tahoma"/>
                      <w:sz w:val="20"/>
                      <w:szCs w:val="20"/>
                    </w:rPr>
                    <w:t>DNA is one of the _______</w:t>
                  </w:r>
                  <w:r w:rsidR="003F4600" w:rsidRPr="003F4600">
                    <w:rPr>
                      <w:rFonts w:ascii="Tahoma" w:hAnsi="Tahoma" w:cs="Tahoma"/>
                      <w:sz w:val="20"/>
                      <w:szCs w:val="20"/>
                    </w:rPr>
                    <w:t>_______</w:t>
                  </w:r>
                </w:p>
              </w:txbxContent>
            </v:textbox>
          </v:shape>
        </w:pict>
      </w:r>
      <w:r w:rsidRPr="00EF14AA">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6" type="#_x0000_t77" style="position:absolute;margin-left:224.6pt;margin-top:-5.9pt;width:77.25pt;height:102pt;rotation:90;z-index:251668480"/>
        </w:pict>
      </w:r>
      <w:r w:rsidRPr="00EF14AA">
        <w:rPr>
          <w:noProof/>
        </w:rPr>
        <w:pict>
          <v:rect id="_x0000_s1032" style="position:absolute;margin-left:642.75pt;margin-top:43.95pt;width:44.25pt;height:19.5pt;z-index:251664384"/>
        </w:pict>
      </w:r>
      <w:r w:rsidRPr="00EF14AA">
        <w:rPr>
          <w:noProof/>
        </w:rPr>
        <w:pict>
          <v:rect id="_x0000_s1034" style="position:absolute;margin-left:578.25pt;margin-top:76.95pt;width:93pt;height:19.5pt;z-index:251666432"/>
        </w:pict>
      </w:r>
      <w:r w:rsidRPr="00EF14AA">
        <w:rPr>
          <w:noProof/>
        </w:rPr>
        <w:pict>
          <v:rect id="_x0000_s1035" style="position:absolute;margin-left:525.75pt;margin-top:83.7pt;width:44.25pt;height:19.5pt;z-index:251667456"/>
        </w:pict>
      </w:r>
      <w:r w:rsidRPr="00EF14AA">
        <w:rPr>
          <w:noProof/>
        </w:rPr>
        <w:pict>
          <v:rect id="_x0000_s1033" style="position:absolute;margin-left:470.25pt;margin-top:96.45pt;width:44.25pt;height:19.5pt;z-index:251665408"/>
        </w:pict>
      </w: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Default="00FE51AF" w:rsidP="00FE51AF">
      <w:pPr>
        <w:rPr>
          <w:rFonts w:ascii="Tahoma" w:hAnsi="Tahoma" w:cs="Tahoma"/>
          <w:sz w:val="28"/>
          <w:szCs w:val="28"/>
        </w:rPr>
      </w:pPr>
    </w:p>
    <w:tbl>
      <w:tblPr>
        <w:tblStyle w:val="TableGrid"/>
        <w:tblW w:w="0" w:type="auto"/>
        <w:tblLook w:val="04A0"/>
      </w:tblPr>
      <w:tblGrid>
        <w:gridCol w:w="4686"/>
        <w:gridCol w:w="9930"/>
      </w:tblGrid>
      <w:tr w:rsidR="00FE51AF" w:rsidTr="00FE51AF">
        <w:tc>
          <w:tcPr>
            <w:tcW w:w="4068" w:type="dxa"/>
          </w:tcPr>
          <w:p w:rsidR="00FE51AF" w:rsidRPr="00FE51AF" w:rsidRDefault="00EF14AA" w:rsidP="00FE51AF">
            <w:pPr>
              <w:rPr>
                <w:rFonts w:ascii="Tahoma" w:hAnsi="Tahoma" w:cs="Tahoma"/>
                <w:b/>
                <w:sz w:val="28"/>
                <w:szCs w:val="28"/>
              </w:rPr>
            </w:pPr>
            <w:r>
              <w:rPr>
                <w:rFonts w:ascii="Tahoma" w:hAnsi="Tahoma" w:cs="Tahoma"/>
                <w:b/>
                <w:noProof/>
                <w:sz w:val="28"/>
                <w:szCs w:val="28"/>
              </w:rPr>
              <w:pict>
                <v:rect id="_x0000_s1042" style="position:absolute;margin-left:146.5pt;margin-top:14.7pt;width:74pt;height:23pt;z-index:251675648"/>
              </w:pict>
            </w:r>
            <w:r w:rsidR="00FE51AF" w:rsidRPr="00FE51AF">
              <w:rPr>
                <w:rFonts w:ascii="Tahoma" w:hAnsi="Tahoma" w:cs="Tahoma"/>
                <w:b/>
                <w:sz w:val="28"/>
                <w:szCs w:val="28"/>
              </w:rPr>
              <w:t>DNA Structure</w:t>
            </w:r>
            <w:r w:rsidR="00AF7435">
              <w:rPr>
                <w:rFonts w:ascii="Tahoma" w:hAnsi="Tahoma" w:cs="Tahoma"/>
                <w:b/>
                <w:sz w:val="28"/>
                <w:szCs w:val="28"/>
              </w:rPr>
              <w:t>:</w:t>
            </w:r>
          </w:p>
          <w:p w:rsidR="00FE51AF" w:rsidRDefault="00FE51AF" w:rsidP="00FE51AF">
            <w:pPr>
              <w:rPr>
                <w:rFonts w:ascii="Tahoma" w:hAnsi="Tahoma" w:cs="Tahoma"/>
                <w:sz w:val="28"/>
                <w:szCs w:val="28"/>
              </w:rPr>
            </w:pPr>
          </w:p>
          <w:p w:rsidR="00FE51AF" w:rsidRDefault="00EF14AA" w:rsidP="00FE51AF">
            <w:pPr>
              <w:rPr>
                <w:rFonts w:ascii="Tahoma" w:hAnsi="Tahoma" w:cs="Tahoma"/>
                <w:sz w:val="28"/>
                <w:szCs w:val="28"/>
              </w:rPr>
            </w:pPr>
            <w:r>
              <w:rPr>
                <w:rFonts w:ascii="Tahoma" w:hAnsi="Tahoma" w:cs="Tahoma"/>
                <w:noProof/>
                <w:sz w:val="28"/>
                <w:szCs w:val="28"/>
              </w:rPr>
              <w:pict>
                <v:rect id="_x0000_s1046" style="position:absolute;margin-left:-21pt;margin-top:52.9pt;width:38pt;height:11pt;z-index:251679744"/>
              </w:pict>
            </w:r>
            <w:r>
              <w:rPr>
                <w:rFonts w:ascii="Tahoma" w:hAnsi="Tahoma" w:cs="Tahoma"/>
                <w:noProof/>
                <w:sz w:val="28"/>
                <w:szCs w:val="28"/>
              </w:rPr>
              <w:pict>
                <v:rect id="_x0000_s1044" style="position:absolute;margin-left:63pt;margin-top:51.9pt;width:38pt;height:11pt;z-index:251677696"/>
              </w:pict>
            </w:r>
            <w:r>
              <w:rPr>
                <w:rFonts w:ascii="Tahoma" w:hAnsi="Tahoma" w:cs="Tahoma"/>
                <w:noProof/>
                <w:sz w:val="28"/>
                <w:szCs w:val="28"/>
              </w:rPr>
              <w:pict>
                <v:rect id="_x0000_s1045" style="position:absolute;margin-left:49pt;margin-top:224.9pt;width:52pt;height:18pt;z-index:251678720"/>
              </w:pict>
            </w:r>
            <w:r w:rsidRPr="00EF14AA">
              <w:rPr>
                <w:noProof/>
              </w:rPr>
              <w:pict>
                <v:rect id="_x0000_s1043" style="position:absolute;margin-left:58pt;margin-top:3.9pt;width:52pt;height:21pt;z-index:251676672"/>
              </w:pict>
            </w:r>
            <w:r w:rsidR="00FE51AF">
              <w:rPr>
                <w:noProof/>
              </w:rPr>
              <w:drawing>
                <wp:inline distT="0" distB="0" distL="0" distR="0">
                  <wp:extent cx="2818018" cy="3073400"/>
                  <wp:effectExtent l="19050" t="0" r="1382" b="0"/>
                  <wp:docPr id="8" name="Picture 5" descr="http://ircamera.as.arizona.edu/NatSci102/NatSci102/images/d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camera.as.arizona.edu/NatSci102/NatSci102/images/dna2.gif"/>
                          <pic:cNvPicPr>
                            <a:picLocks noChangeAspect="1" noChangeArrowheads="1"/>
                          </pic:cNvPicPr>
                        </pic:nvPicPr>
                        <pic:blipFill>
                          <a:blip r:embed="rId6"/>
                          <a:srcRect/>
                          <a:stretch>
                            <a:fillRect/>
                          </a:stretch>
                        </pic:blipFill>
                        <pic:spPr bwMode="auto">
                          <a:xfrm>
                            <a:off x="0" y="0"/>
                            <a:ext cx="2815373" cy="3070515"/>
                          </a:xfrm>
                          <a:prstGeom prst="rect">
                            <a:avLst/>
                          </a:prstGeom>
                          <a:noFill/>
                          <a:ln w="9525">
                            <a:noFill/>
                            <a:miter lim="800000"/>
                            <a:headEnd/>
                            <a:tailEnd/>
                          </a:ln>
                        </pic:spPr>
                      </pic:pic>
                    </a:graphicData>
                  </a:graphic>
                </wp:inline>
              </w:drawing>
            </w:r>
          </w:p>
          <w:p w:rsidR="00FE51AF" w:rsidRDefault="00FE51AF" w:rsidP="00FE51AF">
            <w:pPr>
              <w:rPr>
                <w:rFonts w:ascii="Tahoma" w:hAnsi="Tahoma" w:cs="Tahoma"/>
                <w:sz w:val="28"/>
                <w:szCs w:val="28"/>
              </w:rPr>
            </w:pPr>
          </w:p>
        </w:tc>
        <w:tc>
          <w:tcPr>
            <w:tcW w:w="10548" w:type="dxa"/>
          </w:tcPr>
          <w:p w:rsidR="00FE51AF" w:rsidRDefault="00FE51AF" w:rsidP="00FE51AF">
            <w:pPr>
              <w:rPr>
                <w:rFonts w:ascii="Tahoma" w:hAnsi="Tahoma" w:cs="Tahoma"/>
                <w:b/>
                <w:sz w:val="28"/>
                <w:szCs w:val="28"/>
              </w:rPr>
            </w:pPr>
            <w:r w:rsidRPr="00FE51AF">
              <w:rPr>
                <w:rFonts w:ascii="Tahoma" w:hAnsi="Tahoma" w:cs="Tahoma"/>
                <w:b/>
                <w:sz w:val="28"/>
                <w:szCs w:val="28"/>
              </w:rPr>
              <w:t>DNA Replication</w:t>
            </w:r>
            <w:r w:rsidR="00AF7435">
              <w:rPr>
                <w:rFonts w:ascii="Tahoma" w:hAnsi="Tahoma" w:cs="Tahoma"/>
                <w:b/>
                <w:sz w:val="28"/>
                <w:szCs w:val="28"/>
              </w:rPr>
              <w:t>:</w:t>
            </w:r>
          </w:p>
          <w:p w:rsidR="00AF7435" w:rsidRPr="00FE51AF" w:rsidRDefault="00EF14AA" w:rsidP="00FE51AF">
            <w:pPr>
              <w:rPr>
                <w:rFonts w:ascii="Tahoma" w:hAnsi="Tahoma" w:cs="Tahoma"/>
                <w:b/>
                <w:sz w:val="28"/>
                <w:szCs w:val="28"/>
              </w:rPr>
            </w:pPr>
            <w:r w:rsidRPr="00EF14AA">
              <w:rPr>
                <w:noProof/>
              </w:rPr>
              <w:pict>
                <v:rect id="_x0000_s1040" style="position:absolute;margin-left:96.7pt;margin-top:197.8pt;width:109pt;height:62pt;z-index:251673600"/>
              </w:pict>
            </w:r>
            <w:r w:rsidRPr="00EF14AA">
              <w:rPr>
                <w:noProof/>
              </w:rPr>
              <w:pict>
                <v:rect id="_x0000_s1041" style="position:absolute;margin-left:369.7pt;margin-top:106.8pt;width:83pt;height:60pt;z-index:251674624"/>
              </w:pict>
            </w:r>
            <w:r w:rsidR="00AF7435">
              <w:rPr>
                <w:noProof/>
              </w:rPr>
              <w:drawing>
                <wp:inline distT="0" distB="0" distL="0" distR="0">
                  <wp:extent cx="5772150" cy="3520377"/>
                  <wp:effectExtent l="19050" t="0" r="0" b="0"/>
                  <wp:docPr id="9" name="Picture 8" descr="Cell , 5 Animation on Dna Replication : Simple Dna Replication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l , 5 Animation on Dna Replication : Simple Dna Replication Animation"/>
                          <pic:cNvPicPr>
                            <a:picLocks noChangeAspect="1" noChangeArrowheads="1"/>
                          </pic:cNvPicPr>
                        </pic:nvPicPr>
                        <pic:blipFill>
                          <a:blip r:embed="rId7">
                            <a:grayscl/>
                            <a:lum contrast="40000"/>
                          </a:blip>
                          <a:srcRect/>
                          <a:stretch>
                            <a:fillRect/>
                          </a:stretch>
                        </pic:blipFill>
                        <pic:spPr bwMode="auto">
                          <a:xfrm>
                            <a:off x="0" y="0"/>
                            <a:ext cx="5765595" cy="3516379"/>
                          </a:xfrm>
                          <a:prstGeom prst="rect">
                            <a:avLst/>
                          </a:prstGeom>
                          <a:noFill/>
                          <a:ln w="9525">
                            <a:noFill/>
                            <a:miter lim="800000"/>
                            <a:headEnd/>
                            <a:tailEnd/>
                          </a:ln>
                        </pic:spPr>
                      </pic:pic>
                    </a:graphicData>
                  </a:graphic>
                </wp:inline>
              </w:drawing>
            </w:r>
          </w:p>
        </w:tc>
      </w:tr>
    </w:tbl>
    <w:p w:rsidR="003F4600" w:rsidRDefault="00EF14AA" w:rsidP="00FE51AF">
      <w:pPr>
        <w:rPr>
          <w:rFonts w:ascii="Tahoma" w:hAnsi="Tahoma" w:cs="Tahoma"/>
          <w:sz w:val="28"/>
          <w:szCs w:val="28"/>
        </w:rPr>
      </w:pPr>
      <w:r>
        <w:rPr>
          <w:rFonts w:ascii="Tahoma" w:hAnsi="Tahoma" w:cs="Tahoma"/>
          <w:noProof/>
          <w:sz w:val="28"/>
          <w:szCs w:val="28"/>
          <w:lang w:eastAsia="zh-TW"/>
        </w:rPr>
        <w:pict>
          <v:shape id="_x0000_s1049" type="#_x0000_t202" style="position:absolute;margin-left:74.4pt;margin-top:7.15pt;width:646.6pt;height:49.6pt;z-index:251682816;mso-position-horizontal-relative:text;mso-position-vertical-relative:text;mso-width-relative:margin;mso-height-relative:margin">
            <v:textbox>
              <w:txbxContent>
                <w:p w:rsidR="00A01267" w:rsidRPr="00A01267" w:rsidRDefault="00A01267" w:rsidP="00A01267">
                  <w:pPr>
                    <w:rPr>
                      <w:rFonts w:ascii="Tahoma" w:hAnsi="Tahoma" w:cs="Tahoma"/>
                      <w:sz w:val="24"/>
                      <w:szCs w:val="24"/>
                    </w:rPr>
                  </w:pPr>
                  <w:r w:rsidRPr="00A01267">
                    <w:rPr>
                      <w:rFonts w:ascii="Tahoma" w:hAnsi="Tahoma" w:cs="Tahoma"/>
                      <w:sz w:val="24"/>
                      <w:szCs w:val="24"/>
                    </w:rPr>
                    <w:t>DNA is different in different organisms because….</w:t>
                  </w:r>
                </w:p>
              </w:txbxContent>
            </v:textbox>
          </v:shape>
        </w:pict>
      </w:r>
      <w:r>
        <w:rPr>
          <w:rFonts w:ascii="Tahoma" w:hAnsi="Tahoma" w:cs="Tahoma"/>
          <w:noProof/>
          <w:sz w:val="28"/>
          <w:szCs w:val="28"/>
          <w:lang w:eastAsia="zh-CN"/>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margin-left:17.15pt;margin-top:.3pt;width:50.7pt;height:51pt;rotation:90;z-index:251680768;mso-position-horizontal-relative:text;mso-position-vertical-relative:text"/>
        </w:pict>
      </w:r>
    </w:p>
    <w:p w:rsidR="00356F53" w:rsidRDefault="00356F53" w:rsidP="00FE51AF">
      <w:pPr>
        <w:rPr>
          <w:rFonts w:ascii="Tahoma" w:hAnsi="Tahoma" w:cs="Tahoma"/>
          <w:sz w:val="28"/>
          <w:szCs w:val="28"/>
        </w:rPr>
      </w:pPr>
    </w:p>
    <w:p w:rsidR="0045492D" w:rsidRDefault="00EF14AA" w:rsidP="00FE51AF">
      <w:pPr>
        <w:rPr>
          <w:rFonts w:ascii="Tahoma" w:hAnsi="Tahoma" w:cs="Tahoma"/>
          <w:sz w:val="28"/>
          <w:szCs w:val="28"/>
        </w:rPr>
      </w:pPr>
      <w:r>
        <w:rPr>
          <w:rFonts w:ascii="Tahoma" w:hAnsi="Tahoma" w:cs="Tahoma"/>
          <w:noProof/>
          <w:sz w:val="28"/>
          <w:szCs w:val="28"/>
          <w:lang w:eastAsia="zh-TW"/>
        </w:rPr>
        <w:lastRenderedPageBreak/>
        <w:pict>
          <v:shape id="_x0000_s1064" type="#_x0000_t202" style="position:absolute;margin-left:224.75pt;margin-top:-16.5pt;width:441.55pt;height:480.5pt;z-index:251693056;mso-width-relative:margin;mso-height-relative:margin">
            <v:textbox>
              <w:txbxContent>
                <w:p w:rsidR="0045492D" w:rsidRDefault="0045492D" w:rsidP="0045492D">
                  <w:pPr>
                    <w:rPr>
                      <w:rFonts w:ascii="Tahoma" w:hAnsi="Tahoma" w:cs="Tahoma"/>
                      <w:b/>
                      <w:bCs/>
                      <w:sz w:val="28"/>
                      <w:szCs w:val="28"/>
                    </w:rPr>
                  </w:pPr>
                  <w:r w:rsidRPr="0045492D">
                    <w:rPr>
                      <w:rFonts w:ascii="Tahoma" w:hAnsi="Tahoma" w:cs="Tahoma"/>
                      <w:b/>
                      <w:bCs/>
                      <w:sz w:val="28"/>
                      <w:szCs w:val="28"/>
                    </w:rPr>
                    <w:t>Process of Protein Synthesis</w:t>
                  </w:r>
                  <w:r>
                    <w:rPr>
                      <w:rFonts w:ascii="Tahoma" w:hAnsi="Tahoma" w:cs="Tahoma"/>
                      <w:b/>
                      <w:bCs/>
                      <w:sz w:val="28"/>
                      <w:szCs w:val="28"/>
                    </w:rPr>
                    <w:t>:</w:t>
                  </w:r>
                </w:p>
                <w:p w:rsidR="0045492D" w:rsidRDefault="0045492D" w:rsidP="0045492D">
                  <w:pPr>
                    <w:rPr>
                      <w:rFonts w:ascii="Tahoma" w:hAnsi="Tahoma" w:cs="Tahoma"/>
                      <w:b/>
                      <w:bCs/>
                      <w:sz w:val="28"/>
                      <w:szCs w:val="28"/>
                    </w:rPr>
                  </w:pPr>
                </w:p>
                <w:p w:rsidR="0045492D" w:rsidRDefault="0045492D" w:rsidP="0045492D">
                  <w:pPr>
                    <w:rPr>
                      <w:rFonts w:ascii="Tahoma" w:hAnsi="Tahoma" w:cs="Tahoma"/>
                      <w:b/>
                      <w:bCs/>
                      <w:sz w:val="28"/>
                      <w:szCs w:val="28"/>
                    </w:rPr>
                  </w:pPr>
                </w:p>
                <w:p w:rsidR="0045492D" w:rsidRDefault="0045492D" w:rsidP="0045492D">
                  <w:pPr>
                    <w:rPr>
                      <w:rFonts w:ascii="Tahoma" w:hAnsi="Tahoma" w:cs="Tahoma"/>
                      <w:b/>
                      <w:bCs/>
                      <w:sz w:val="28"/>
                      <w:szCs w:val="28"/>
                    </w:rPr>
                  </w:pPr>
                </w:p>
                <w:p w:rsidR="0045492D" w:rsidRPr="0045492D" w:rsidRDefault="0045492D" w:rsidP="0045492D">
                  <w:pPr>
                    <w:rPr>
                      <w:rFonts w:ascii="Tahoma" w:hAnsi="Tahoma" w:cs="Tahoma"/>
                      <w:b/>
                      <w:bCs/>
                      <w:sz w:val="28"/>
                      <w:szCs w:val="28"/>
                    </w:rPr>
                  </w:pPr>
                  <w:r>
                    <w:rPr>
                      <w:noProof/>
                    </w:rPr>
                    <w:drawing>
                      <wp:inline distT="0" distB="0" distL="0" distR="0">
                        <wp:extent cx="5027355" cy="5194300"/>
                        <wp:effectExtent l="19050" t="0" r="1845" b="0"/>
                        <wp:docPr id="24" name="Picture 7" descr="Summary of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mary of translation."/>
                                <pic:cNvPicPr>
                                  <a:picLocks noChangeAspect="1" noChangeArrowheads="1"/>
                                </pic:cNvPicPr>
                              </pic:nvPicPr>
                              <pic:blipFill>
                                <a:blip r:embed="rId8"/>
                                <a:srcRect/>
                                <a:stretch>
                                  <a:fillRect/>
                                </a:stretch>
                              </pic:blipFill>
                              <pic:spPr bwMode="auto">
                                <a:xfrm>
                                  <a:off x="0" y="0"/>
                                  <a:ext cx="5030436" cy="5197483"/>
                                </a:xfrm>
                                <a:prstGeom prst="rect">
                                  <a:avLst/>
                                </a:prstGeom>
                                <a:noFill/>
                                <a:ln w="9525">
                                  <a:noFill/>
                                  <a:miter lim="800000"/>
                                  <a:headEnd/>
                                  <a:tailEnd/>
                                </a:ln>
                              </pic:spPr>
                            </pic:pic>
                          </a:graphicData>
                        </a:graphic>
                      </wp:inline>
                    </w:drawing>
                  </w:r>
                </w:p>
              </w:txbxContent>
            </v:textbox>
          </v:shape>
        </w:pict>
      </w:r>
      <w:r>
        <w:rPr>
          <w:rFonts w:ascii="Tahoma" w:hAnsi="Tahoma" w:cs="Tahoma"/>
          <w:noProof/>
          <w:sz w:val="28"/>
          <w:szCs w:val="28"/>
          <w:lang w:eastAsia="zh-TW"/>
        </w:rPr>
        <w:pict>
          <v:oval id="_x0000_s1050" style="position:absolute;margin-left:-13.95pt;margin-top:-17.5pt;width:65.1pt;height:65.1pt;z-index:-25163161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50" inset=".72pt,.72pt,.72pt,.72pt">
              <w:txbxContent>
                <w:p w:rsidR="00A01267" w:rsidRPr="0045492D" w:rsidRDefault="00DD09D8" w:rsidP="00DD09D8">
                  <w:pPr>
                    <w:jc w:val="center"/>
                    <w:rPr>
                      <w:rFonts w:cs="Aharoni"/>
                      <w:sz w:val="44"/>
                      <w:szCs w:val="44"/>
                    </w:rPr>
                  </w:pPr>
                  <w:r w:rsidRPr="0045492D">
                    <w:rPr>
                      <w:rFonts w:cs="Aharoni"/>
                      <w:sz w:val="44"/>
                      <w:szCs w:val="44"/>
                    </w:rPr>
                    <w:t>DNA</w:t>
                  </w:r>
                </w:p>
              </w:txbxContent>
            </v:textbox>
            <w10:wrap type="tight" anchorx="margin" anchory="margin"/>
          </v:oval>
        </w:pict>
      </w:r>
      <w:r>
        <w:rPr>
          <w:rFonts w:ascii="Tahoma" w:hAnsi="Tahoma" w:cs="Tahoma"/>
          <w:noProof/>
          <w:sz w:val="28"/>
          <w:szCs w:val="28"/>
          <w:lang w:eastAsia="zh-CN"/>
        </w:rPr>
        <w:pict>
          <v:oval id="_x0000_s1051" style="position:absolute;margin-left:84.9pt;margin-top:-17.5pt;width:68.3pt;height:68.3pt;z-index:-2516305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51" inset=".72pt,.72pt,.72pt,.72pt">
              <w:txbxContent>
                <w:p w:rsidR="00DD09D8" w:rsidRPr="0045492D" w:rsidRDefault="00DD09D8" w:rsidP="00DD09D8">
                  <w:pPr>
                    <w:jc w:val="center"/>
                    <w:rPr>
                      <w:rFonts w:cs="Aharoni"/>
                      <w:sz w:val="28"/>
                      <w:szCs w:val="28"/>
                    </w:rPr>
                  </w:pPr>
                  <w:r w:rsidRPr="0045492D">
                    <w:rPr>
                      <w:rFonts w:cs="Aharoni"/>
                      <w:sz w:val="28"/>
                      <w:szCs w:val="28"/>
                    </w:rPr>
                    <w:t>Protein</w:t>
                  </w:r>
                </w:p>
              </w:txbxContent>
            </v:textbox>
            <w10:wrap type="tight" anchorx="margin" anchory="margin"/>
          </v:oval>
        </w:pict>
      </w:r>
      <w:r>
        <w:rPr>
          <w:rFonts w:ascii="Tahoma" w:hAnsi="Tahoma" w:cs="Tahoma"/>
          <w:noProof/>
          <w:sz w:val="28"/>
          <w:szCs w:val="28"/>
          <w:lang w:eastAsia="zh-CN"/>
        </w:rPr>
        <w:pict>
          <v:oval id="_x0000_s1052" style="position:absolute;margin-left:183.75pt;margin-top:-16.5pt;width:67.3pt;height:67.3pt;z-index:-2516295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52" inset=".72pt,.72pt,.72pt,.72pt">
              <w:txbxContent>
                <w:p w:rsidR="00DD09D8" w:rsidRPr="0045492D" w:rsidRDefault="00DD09D8" w:rsidP="00DD09D8">
                  <w:pPr>
                    <w:jc w:val="center"/>
                    <w:rPr>
                      <w:rFonts w:cs="Aharoni"/>
                      <w:sz w:val="40"/>
                      <w:szCs w:val="40"/>
                    </w:rPr>
                  </w:pPr>
                  <w:r w:rsidRPr="0045492D">
                    <w:rPr>
                      <w:rFonts w:cs="Aharoni"/>
                      <w:sz w:val="40"/>
                      <w:szCs w:val="40"/>
                    </w:rPr>
                    <w:t>Trait</w:t>
                  </w:r>
                </w:p>
              </w:txbxContent>
            </v:textbox>
            <w10:wrap type="tight" anchorx="margin" anchory="margin"/>
          </v:oval>
        </w:pict>
      </w:r>
    </w:p>
    <w:p w:rsidR="0045492D" w:rsidRPr="0045492D" w:rsidRDefault="00EF14AA" w:rsidP="0045492D">
      <w:pPr>
        <w:rPr>
          <w:rFonts w:ascii="Tahoma" w:hAnsi="Tahoma" w:cs="Tahoma"/>
          <w:sz w:val="28"/>
          <w:szCs w:val="28"/>
        </w:rPr>
      </w:pPr>
      <w:r>
        <w:rPr>
          <w:rFonts w:ascii="Tahoma" w:hAnsi="Tahoma" w:cs="Tahoma"/>
          <w:noProof/>
          <w:sz w:val="28"/>
          <w:szCs w:val="28"/>
          <w:lang w:eastAsia="zh-CN"/>
        </w:rPr>
        <w:pict>
          <v:shapetype id="_x0000_t32" coordsize="21600,21600" o:spt="32" o:oned="t" path="m,l21600,21600e" filled="f">
            <v:path arrowok="t" fillok="f" o:connecttype="none"/>
            <o:lock v:ext="edit" shapetype="t"/>
          </v:shapetype>
          <v:shape id="_x0000_s1074" type="#_x0000_t32" style="position:absolute;margin-left:92.6pt;margin-top:2.1pt;width:26.85pt;height:0;z-index:251703296" o:connectortype="straight" strokeweight="3pt">
            <v:stroke endarrow="block"/>
          </v:shape>
        </w:pict>
      </w:r>
      <w:r>
        <w:rPr>
          <w:rFonts w:ascii="Tahoma" w:hAnsi="Tahoma" w:cs="Tahoma"/>
          <w:noProof/>
          <w:sz w:val="28"/>
          <w:szCs w:val="28"/>
          <w:lang w:eastAsia="zh-CN"/>
        </w:rPr>
        <w:pict>
          <v:shape id="_x0000_s1073" type="#_x0000_t32" style="position:absolute;margin-left:-13.15pt;margin-top:2.1pt;width:26.85pt;height:0;z-index:251702272" o:connectortype="straight" strokeweight="3pt">
            <v:stroke endarrow="block"/>
          </v:shape>
        </w:pict>
      </w:r>
      <w:r>
        <w:rPr>
          <w:rFonts w:ascii="Tahoma" w:hAnsi="Tahoma" w:cs="Tahoma"/>
          <w:noProof/>
          <w:sz w:val="28"/>
          <w:szCs w:val="28"/>
          <w:lang w:eastAsia="zh-CN"/>
        </w:rPr>
        <w:pict>
          <v:rect id="_x0000_s1065" style="position:absolute;margin-left:232.7pt;margin-top:2.1pt;width:184pt;height:39pt;z-index:251694080"/>
        </w:pict>
      </w:r>
    </w:p>
    <w:p w:rsidR="0045492D" w:rsidRPr="0045492D" w:rsidRDefault="0045492D" w:rsidP="0045492D">
      <w:pPr>
        <w:rPr>
          <w:rFonts w:ascii="Tahoma" w:hAnsi="Tahoma" w:cs="Tahoma"/>
          <w:sz w:val="28"/>
          <w:szCs w:val="28"/>
        </w:rPr>
      </w:pPr>
    </w:p>
    <w:p w:rsidR="0045492D" w:rsidRPr="0045492D" w:rsidRDefault="00EF14AA" w:rsidP="0045492D">
      <w:pPr>
        <w:rPr>
          <w:rFonts w:ascii="Tahoma" w:hAnsi="Tahoma" w:cs="Tahoma"/>
          <w:sz w:val="28"/>
          <w:szCs w:val="28"/>
        </w:rPr>
      </w:pPr>
      <w:r>
        <w:rPr>
          <w:rFonts w:ascii="Tahoma" w:hAnsi="Tahoma" w:cs="Tahoma"/>
          <w:noProof/>
          <w:sz w:val="28"/>
          <w:szCs w:val="28"/>
          <w:lang w:eastAsia="zh-TW"/>
        </w:rPr>
        <w:pict>
          <v:shape id="_x0000_s1055" type="#_x0000_t202" style="position:absolute;margin-left:-62.6pt;margin-top:13.3pt;width:287.2pt;height:116.6pt;z-index:251691008;mso-width-percent:400;mso-width-percent:400;mso-width-relative:margin;mso-height-relative:margin">
            <v:textbox style="mso-next-textbox:#_x0000_s1055">
              <w:txbxContent>
                <w:p w:rsidR="00DD09D8" w:rsidRPr="00925929" w:rsidRDefault="00DD09D8" w:rsidP="00DD09D8">
                  <w:pPr>
                    <w:jc w:val="center"/>
                    <w:rPr>
                      <w:rFonts w:ascii="Tahoma" w:hAnsi="Tahoma" w:cs="Tahoma"/>
                      <w:sz w:val="24"/>
                      <w:szCs w:val="24"/>
                    </w:rPr>
                  </w:pPr>
                  <w:r w:rsidRPr="00925929">
                    <w:rPr>
                      <w:rFonts w:ascii="Tahoma" w:hAnsi="Tahoma" w:cs="Tahoma"/>
                      <w:sz w:val="24"/>
                      <w:szCs w:val="24"/>
                    </w:rPr>
                    <w:t xml:space="preserve">DNA is used as a CODE for </w:t>
                  </w:r>
                </w:p>
                <w:p w:rsidR="00DD09D8" w:rsidRPr="00925929" w:rsidRDefault="00DD09D8" w:rsidP="00DD09D8">
                  <w:pPr>
                    <w:jc w:val="center"/>
                    <w:rPr>
                      <w:rFonts w:ascii="Tahoma" w:hAnsi="Tahoma" w:cs="Tahoma"/>
                      <w:sz w:val="24"/>
                      <w:szCs w:val="24"/>
                    </w:rPr>
                  </w:pPr>
                  <w:r w:rsidRPr="00925929">
                    <w:rPr>
                      <w:rFonts w:ascii="Tahoma" w:hAnsi="Tahoma" w:cs="Tahoma"/>
                      <w:sz w:val="24"/>
                      <w:szCs w:val="24"/>
                    </w:rPr>
                    <w:t>________________</w:t>
                  </w:r>
                  <w:r w:rsidR="0045492D" w:rsidRPr="00925929">
                    <w:rPr>
                      <w:rFonts w:ascii="Tahoma" w:hAnsi="Tahoma" w:cs="Tahoma"/>
                      <w:sz w:val="24"/>
                      <w:szCs w:val="24"/>
                    </w:rPr>
                    <w:t xml:space="preserve"> </w:t>
                  </w:r>
                  <w:r w:rsidRPr="00925929">
                    <w:rPr>
                      <w:rFonts w:ascii="Tahoma" w:hAnsi="Tahoma" w:cs="Tahoma"/>
                      <w:sz w:val="24"/>
                      <w:szCs w:val="24"/>
                    </w:rPr>
                    <w:t>_________________</w:t>
                  </w:r>
                </w:p>
                <w:p w:rsidR="00DD09D8" w:rsidRPr="00925929" w:rsidRDefault="00DD09D8" w:rsidP="00DD09D8">
                  <w:pPr>
                    <w:jc w:val="center"/>
                    <w:rPr>
                      <w:rFonts w:ascii="Tahoma" w:hAnsi="Tahoma" w:cs="Tahoma"/>
                      <w:sz w:val="24"/>
                      <w:szCs w:val="24"/>
                    </w:rPr>
                  </w:pPr>
                </w:p>
                <w:p w:rsidR="00DD09D8" w:rsidRPr="00925929" w:rsidRDefault="00DD09D8" w:rsidP="00DD09D8">
                  <w:pPr>
                    <w:jc w:val="center"/>
                    <w:rPr>
                      <w:rFonts w:ascii="Tahoma" w:hAnsi="Tahoma" w:cs="Tahoma"/>
                      <w:sz w:val="24"/>
                      <w:szCs w:val="24"/>
                    </w:rPr>
                  </w:pPr>
                  <w:r w:rsidRPr="00925929">
                    <w:rPr>
                      <w:rFonts w:ascii="Tahoma" w:hAnsi="Tahoma" w:cs="Tahoma"/>
                      <w:sz w:val="24"/>
                      <w:szCs w:val="24"/>
                    </w:rPr>
                    <w:t>One _</w:t>
                  </w:r>
                  <w:r w:rsidR="0045492D" w:rsidRPr="00925929">
                    <w:rPr>
                      <w:rFonts w:ascii="Tahoma" w:hAnsi="Tahoma" w:cs="Tahoma"/>
                      <w:sz w:val="24"/>
                      <w:szCs w:val="24"/>
                    </w:rPr>
                    <w:t>__________, one ______________</w:t>
                  </w:r>
                </w:p>
                <w:p w:rsidR="00DD09D8" w:rsidRPr="00925929" w:rsidRDefault="00DD09D8" w:rsidP="00DD09D8">
                  <w:pPr>
                    <w:jc w:val="center"/>
                    <w:rPr>
                      <w:rFonts w:ascii="Tahoma" w:hAnsi="Tahoma" w:cs="Tahoma"/>
                      <w:sz w:val="24"/>
                      <w:szCs w:val="24"/>
                    </w:rPr>
                  </w:pPr>
                </w:p>
                <w:p w:rsidR="00DD09D8" w:rsidRPr="00925929" w:rsidRDefault="00DD09D8" w:rsidP="00DD09D8">
                  <w:pPr>
                    <w:rPr>
                      <w:rFonts w:ascii="Tahoma" w:hAnsi="Tahoma" w:cs="Tahoma"/>
                      <w:sz w:val="24"/>
                      <w:szCs w:val="24"/>
                    </w:rPr>
                  </w:pPr>
                  <w:r w:rsidRPr="00925929">
                    <w:rPr>
                      <w:rFonts w:ascii="Tahoma" w:hAnsi="Tahoma" w:cs="Tahoma"/>
                      <w:sz w:val="24"/>
                      <w:szCs w:val="24"/>
                    </w:rPr>
                    <w:t xml:space="preserve">Gene: </w:t>
                  </w:r>
                </w:p>
                <w:p w:rsidR="00DD09D8" w:rsidRPr="00925929" w:rsidRDefault="00DD09D8" w:rsidP="00DD09D8">
                  <w:pPr>
                    <w:rPr>
                      <w:rFonts w:ascii="Tahoma" w:hAnsi="Tahoma" w:cs="Tahoma"/>
                      <w:sz w:val="24"/>
                      <w:szCs w:val="24"/>
                    </w:rPr>
                  </w:pPr>
                </w:p>
              </w:txbxContent>
            </v:textbox>
          </v:shape>
        </w:pict>
      </w:r>
    </w:p>
    <w:p w:rsidR="0045492D" w:rsidRPr="0045492D" w:rsidRDefault="00EF14AA" w:rsidP="0045492D">
      <w:pPr>
        <w:rPr>
          <w:rFonts w:ascii="Tahoma" w:hAnsi="Tahoma" w:cs="Tahoma"/>
          <w:sz w:val="28"/>
          <w:szCs w:val="28"/>
        </w:rPr>
      </w:pPr>
      <w:r>
        <w:rPr>
          <w:rFonts w:ascii="Tahoma" w:hAnsi="Tahoma" w:cs="Tahoma"/>
          <w:noProof/>
          <w:sz w:val="28"/>
          <w:szCs w:val="28"/>
          <w:lang w:eastAsia="zh-CN"/>
        </w:rPr>
        <w:pict>
          <v:rect id="_x0000_s1067" style="position:absolute;margin-left:503pt;margin-top:14.4pt;width:36pt;height:16pt;z-index:251696128"/>
        </w:pict>
      </w: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EF14AA" w:rsidP="0045492D">
      <w:pPr>
        <w:rPr>
          <w:rFonts w:ascii="Tahoma" w:hAnsi="Tahoma" w:cs="Tahoma"/>
          <w:sz w:val="28"/>
          <w:szCs w:val="28"/>
        </w:rPr>
      </w:pPr>
      <w:r>
        <w:rPr>
          <w:rFonts w:ascii="Tahoma" w:hAnsi="Tahoma" w:cs="Tahoma"/>
          <w:noProof/>
          <w:sz w:val="28"/>
          <w:szCs w:val="28"/>
          <w:lang w:eastAsia="zh-CN"/>
        </w:rPr>
        <w:pict>
          <v:rect id="_x0000_s1068" style="position:absolute;margin-left:428pt;margin-top:12pt;width:81pt;height:21pt;z-index:251697152"/>
        </w:pict>
      </w:r>
      <w:r>
        <w:rPr>
          <w:rFonts w:ascii="Tahoma" w:hAnsi="Tahoma" w:cs="Tahoma"/>
          <w:noProof/>
          <w:sz w:val="28"/>
          <w:szCs w:val="28"/>
          <w:lang w:eastAsia="zh-CN"/>
        </w:rPr>
        <w:pict>
          <v:rect id="_x0000_s1066" style="position:absolute;margin-left:548pt;margin-top:12pt;width:170pt;height:39pt;z-index:251695104"/>
        </w:pict>
      </w:r>
    </w:p>
    <w:p w:rsidR="0045492D" w:rsidRPr="0045492D" w:rsidRDefault="00EF14AA" w:rsidP="0045492D">
      <w:pPr>
        <w:rPr>
          <w:rFonts w:ascii="Tahoma" w:hAnsi="Tahoma" w:cs="Tahoma"/>
          <w:sz w:val="28"/>
          <w:szCs w:val="28"/>
        </w:rPr>
      </w:pPr>
      <w:r w:rsidRPr="00EF14AA">
        <w:rPr>
          <w:rFonts w:ascii="Tahoma" w:hAnsi="Tahoma" w:cs="Tahoma"/>
          <w:b/>
          <w:noProof/>
          <w:sz w:val="32"/>
          <w:szCs w:val="32"/>
          <w:lang w:eastAsia="zh-TW"/>
        </w:rPr>
        <w:pict>
          <v:shape id="_x0000_s1076" type="#_x0000_t202" style="position:absolute;margin-left:-23.25pt;margin-top:9.05pt;width:287.15pt;height:25.05pt;z-index:251705344;mso-width-percent:400;mso-height-percent:200;mso-width-percent:400;mso-height-percent:200;mso-width-relative:margin;mso-height-relative:margin">
            <v:textbox style="mso-fit-shape-to-text:t">
              <w:txbxContent>
                <w:p w:rsidR="00925929" w:rsidRDefault="00925929" w:rsidP="00925929">
                  <w:pPr>
                    <w:spacing w:line="360" w:lineRule="auto"/>
                    <w:rPr>
                      <w:sz w:val="24"/>
                      <w:szCs w:val="24"/>
                      <w:u w:val="single"/>
                    </w:rPr>
                  </w:pPr>
                  <w:r>
                    <w:rPr>
                      <w:sz w:val="24"/>
                      <w:szCs w:val="24"/>
                    </w:rPr>
                    <w:t>DNA:</w:t>
                  </w:r>
                  <w:r w:rsidRPr="00925929">
                    <w:rPr>
                      <w:sz w:val="24"/>
                      <w:szCs w:val="24"/>
                    </w:rPr>
                    <w:t xml:space="preserve"> </w:t>
                  </w:r>
                  <w:r>
                    <w:rPr>
                      <w:sz w:val="24"/>
                      <w:szCs w:val="24"/>
                    </w:rPr>
                    <w:tab/>
                  </w:r>
                  <w:r>
                    <w:rPr>
                      <w:sz w:val="24"/>
                      <w:szCs w:val="24"/>
                    </w:rPr>
                    <w:tab/>
                    <w:t xml:space="preserve"> </w:t>
                  </w:r>
                  <w:r>
                    <w:rPr>
                      <w:sz w:val="24"/>
                      <w:szCs w:val="24"/>
                    </w:rPr>
                    <w:tab/>
                  </w:r>
                  <w:r>
                    <w:rPr>
                      <w:sz w:val="24"/>
                      <w:szCs w:val="24"/>
                      <w:u w:val="single"/>
                    </w:rPr>
                    <w:t>_TAC     TCA     CGT     GTC      ACT</w:t>
                  </w:r>
                </w:p>
                <w:p w:rsidR="00925929" w:rsidRDefault="00925929" w:rsidP="00925929">
                  <w:pPr>
                    <w:spacing w:line="360" w:lineRule="auto"/>
                    <w:rPr>
                      <w:sz w:val="24"/>
                      <w:szCs w:val="24"/>
                    </w:rPr>
                  </w:pPr>
                  <w:r>
                    <w:rPr>
                      <w:sz w:val="24"/>
                      <w:szCs w:val="24"/>
                    </w:rPr>
                    <w:t>RNA</w:t>
                  </w:r>
                  <w:r w:rsidR="00867CEA">
                    <w:rPr>
                      <w:sz w:val="24"/>
                      <w:szCs w:val="24"/>
                    </w:rPr>
                    <w:t xml:space="preserve"> (</w:t>
                  </w:r>
                  <w:proofErr w:type="spellStart"/>
                  <w:r w:rsidR="00867CEA">
                    <w:rPr>
                      <w:sz w:val="24"/>
                      <w:szCs w:val="24"/>
                    </w:rPr>
                    <w:t>codons</w:t>
                  </w:r>
                  <w:proofErr w:type="spellEnd"/>
                  <w:r w:rsidR="00867CEA">
                    <w:rPr>
                      <w:sz w:val="24"/>
                      <w:szCs w:val="24"/>
                    </w:rPr>
                    <w:t xml:space="preserve">): </w:t>
                  </w:r>
                  <w:r w:rsidR="00867CEA">
                    <w:rPr>
                      <w:sz w:val="24"/>
                      <w:szCs w:val="24"/>
                    </w:rPr>
                    <w:tab/>
                  </w:r>
                  <w:r>
                    <w:rPr>
                      <w:sz w:val="24"/>
                      <w:szCs w:val="24"/>
                    </w:rPr>
                    <w:t>__________________________</w:t>
                  </w:r>
                </w:p>
                <w:p w:rsidR="00925929" w:rsidRDefault="00925929" w:rsidP="00925929">
                  <w:pPr>
                    <w:spacing w:line="360" w:lineRule="auto"/>
                    <w:rPr>
                      <w:sz w:val="24"/>
                      <w:szCs w:val="24"/>
                    </w:rPr>
                  </w:pPr>
                  <w:r>
                    <w:rPr>
                      <w:sz w:val="24"/>
                      <w:szCs w:val="24"/>
                    </w:rPr>
                    <w:t xml:space="preserve">Amino acids:     </w:t>
                  </w:r>
                  <w:r>
                    <w:rPr>
                      <w:sz w:val="24"/>
                      <w:szCs w:val="24"/>
                    </w:rPr>
                    <w:tab/>
                    <w:t>__________________________</w:t>
                  </w:r>
                </w:p>
                <w:p w:rsidR="00925929" w:rsidRPr="00925929" w:rsidRDefault="00925929" w:rsidP="00925929">
                  <w:pPr>
                    <w:spacing w:line="360" w:lineRule="auto"/>
                    <w:rPr>
                      <w:sz w:val="24"/>
                      <w:szCs w:val="24"/>
                      <w:u w:val="single"/>
                    </w:rPr>
                  </w:pPr>
                  <w:r>
                    <w:rPr>
                      <w:sz w:val="24"/>
                      <w:szCs w:val="24"/>
                    </w:rPr>
                    <w:t>(</w:t>
                  </w:r>
                  <w:proofErr w:type="gramStart"/>
                  <w:r>
                    <w:rPr>
                      <w:sz w:val="24"/>
                      <w:szCs w:val="24"/>
                    </w:rPr>
                    <w:t>use</w:t>
                  </w:r>
                  <w:proofErr w:type="gramEnd"/>
                  <w:r>
                    <w:rPr>
                      <w:sz w:val="24"/>
                      <w:szCs w:val="24"/>
                    </w:rPr>
                    <w:t xml:space="preserve"> </w:t>
                  </w:r>
                  <w:proofErr w:type="spellStart"/>
                  <w:r>
                    <w:rPr>
                      <w:sz w:val="24"/>
                      <w:szCs w:val="24"/>
                    </w:rPr>
                    <w:t>codon</w:t>
                  </w:r>
                  <w:proofErr w:type="spellEnd"/>
                  <w:r>
                    <w:rPr>
                      <w:sz w:val="24"/>
                      <w:szCs w:val="24"/>
                    </w:rPr>
                    <w:t xml:space="preserve"> chart)</w:t>
                  </w:r>
                  <w:r>
                    <w:rPr>
                      <w:sz w:val="24"/>
                      <w:szCs w:val="24"/>
                      <w:u w:val="single"/>
                    </w:rPr>
                    <w:t xml:space="preserve"> </w:t>
                  </w:r>
                </w:p>
              </w:txbxContent>
            </v:textbox>
          </v:shape>
        </w:pict>
      </w: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EF14AA" w:rsidP="0045492D">
      <w:pPr>
        <w:rPr>
          <w:rFonts w:ascii="Tahoma" w:hAnsi="Tahoma" w:cs="Tahoma"/>
          <w:sz w:val="28"/>
          <w:szCs w:val="28"/>
        </w:rPr>
      </w:pPr>
      <w:r>
        <w:rPr>
          <w:rFonts w:ascii="Tahoma" w:hAnsi="Tahoma" w:cs="Tahoma"/>
          <w:noProof/>
          <w:sz w:val="28"/>
          <w:szCs w:val="28"/>
          <w:lang w:eastAsia="zh-CN"/>
        </w:rPr>
        <w:pict>
          <v:rect id="_x0000_s1072" style="position:absolute;margin-left:613pt;margin-top:4.6pt;width:36pt;height:16pt;z-index:251701248"/>
        </w:pict>
      </w:r>
      <w:r>
        <w:rPr>
          <w:rFonts w:ascii="Tahoma" w:hAnsi="Tahoma" w:cs="Tahoma"/>
          <w:noProof/>
          <w:sz w:val="28"/>
          <w:szCs w:val="28"/>
          <w:lang w:eastAsia="zh-CN"/>
        </w:rPr>
        <w:pict>
          <v:rect id="_x0000_s1070" style="position:absolute;margin-left:493pt;margin-top:10.6pt;width:81pt;height:21pt;z-index:251699200"/>
        </w:pict>
      </w:r>
    </w:p>
    <w:p w:rsidR="0045492D" w:rsidRDefault="0045492D" w:rsidP="0045492D">
      <w:pPr>
        <w:rPr>
          <w:rFonts w:ascii="Tahoma" w:hAnsi="Tahoma" w:cs="Tahoma"/>
          <w:sz w:val="28"/>
          <w:szCs w:val="28"/>
        </w:rPr>
      </w:pPr>
    </w:p>
    <w:p w:rsidR="004620CF" w:rsidRDefault="00EF14AA" w:rsidP="0045492D">
      <w:pPr>
        <w:tabs>
          <w:tab w:val="left" w:pos="11820"/>
        </w:tabs>
        <w:rPr>
          <w:rFonts w:ascii="Tahoma" w:hAnsi="Tahoma" w:cs="Tahoma"/>
          <w:sz w:val="28"/>
          <w:szCs w:val="28"/>
        </w:rPr>
      </w:pPr>
      <w:r>
        <w:rPr>
          <w:rFonts w:ascii="Tahoma" w:hAnsi="Tahoma" w:cs="Tahoma"/>
          <w:noProof/>
          <w:sz w:val="28"/>
          <w:szCs w:val="28"/>
          <w:lang w:eastAsia="zh-CN"/>
        </w:rPr>
        <w:pict>
          <v:rect id="_x0000_s1069" style="position:absolute;margin-left:376pt;margin-top:9.85pt;width:57pt;height:21pt;z-index:251698176" stroked="f"/>
        </w:pict>
      </w:r>
      <w:r w:rsidR="004620CF">
        <w:rPr>
          <w:rFonts w:ascii="Tahoma" w:hAnsi="Tahoma" w:cs="Tahoma"/>
          <w:sz w:val="28"/>
          <w:szCs w:val="28"/>
        </w:rPr>
        <w:t>3 Types of RNA:</w:t>
      </w:r>
    </w:p>
    <w:p w:rsidR="0045492D" w:rsidRDefault="00EF14AA" w:rsidP="0045492D">
      <w:pPr>
        <w:tabs>
          <w:tab w:val="left" w:pos="11820"/>
        </w:tabs>
        <w:rPr>
          <w:rFonts w:ascii="Tahoma" w:hAnsi="Tahoma" w:cs="Tahoma"/>
          <w:sz w:val="28"/>
          <w:szCs w:val="28"/>
        </w:rPr>
      </w:pPr>
      <w:r>
        <w:rPr>
          <w:rFonts w:ascii="Tahoma" w:hAnsi="Tahoma" w:cs="Tahoma"/>
          <w:noProof/>
          <w:sz w:val="28"/>
          <w:szCs w:val="28"/>
          <w:lang w:eastAsia="zh-CN"/>
        </w:rPr>
        <w:pict>
          <v:shapetype id="_x0000_t4" coordsize="21600,21600" o:spt="4" path="m10800,l,10800,10800,21600,21600,10800xe">
            <v:stroke joinstyle="miter"/>
            <v:path gradientshapeok="t" o:connecttype="rect" textboxrect="5400,5400,16200,16200"/>
          </v:shapetype>
          <v:shape id="_x0000_s1083" type="#_x0000_t4" style="position:absolute;margin-left:-13.95pt;margin-top:13.95pt;width:9.25pt;height:13.65pt;z-index:251713536" fillcolor="black [3200]" strokecolor="black [3200]" strokeweight="10pt">
            <v:stroke linestyle="thinThin"/>
            <v:shadow color="#868686"/>
          </v:shape>
        </w:pict>
      </w:r>
      <w:r>
        <w:rPr>
          <w:rFonts w:ascii="Tahoma" w:hAnsi="Tahoma" w:cs="Tahoma"/>
          <w:noProof/>
          <w:sz w:val="28"/>
          <w:szCs w:val="28"/>
          <w:lang w:eastAsia="zh-TW"/>
        </w:rPr>
        <w:pict>
          <v:shape id="_x0000_s1078" type="#_x0000_t202" style="position:absolute;margin-left:4.1pt;margin-top:13.95pt;width:246.95pt;height:21.65pt;z-index:251708416;mso-width-relative:margin;mso-height-relative:margin" stroked="f">
            <v:textbox>
              <w:txbxContent>
                <w:p w:rsidR="004620CF" w:rsidRPr="004620CF" w:rsidRDefault="004620CF" w:rsidP="004620CF">
                  <w:pPr>
                    <w:rPr>
                      <w:rFonts w:ascii="Tahoma" w:hAnsi="Tahoma" w:cs="Tahoma"/>
                      <w:sz w:val="24"/>
                      <w:szCs w:val="24"/>
                    </w:rPr>
                  </w:pPr>
                  <w:proofErr w:type="gramStart"/>
                  <w:r w:rsidRPr="00CD01A6">
                    <w:rPr>
                      <w:rFonts w:ascii="Tahoma" w:hAnsi="Tahoma" w:cs="Tahoma"/>
                      <w:b/>
                      <w:bCs/>
                      <w:sz w:val="24"/>
                      <w:szCs w:val="24"/>
                    </w:rPr>
                    <w:t>m</w:t>
                  </w:r>
                  <w:r w:rsidRPr="004620CF">
                    <w:rPr>
                      <w:rFonts w:ascii="Tahoma" w:hAnsi="Tahoma" w:cs="Tahoma"/>
                      <w:sz w:val="24"/>
                      <w:szCs w:val="24"/>
                    </w:rPr>
                    <w:t>RNA</w:t>
                  </w:r>
                  <w:proofErr w:type="gramEnd"/>
                </w:p>
              </w:txbxContent>
            </v:textbox>
          </v:shape>
        </w:pict>
      </w:r>
      <w:r>
        <w:rPr>
          <w:rFonts w:ascii="Tahoma" w:hAnsi="Tahoma" w:cs="Tahoma"/>
          <w:noProof/>
          <w:sz w:val="28"/>
          <w:szCs w:val="28"/>
          <w:lang w:eastAsia="zh-CN"/>
        </w:rPr>
        <w:pict>
          <v:roundrect id="_x0000_s1077" style="position:absolute;margin-left:-1pt;margin-top:4.95pt;width:264.9pt;height:36pt;z-index:251706368" arcsize="10923f"/>
        </w:pict>
      </w:r>
      <w:r w:rsidR="0045492D">
        <w:rPr>
          <w:rFonts w:ascii="Tahoma" w:hAnsi="Tahoma" w:cs="Tahoma"/>
          <w:sz w:val="28"/>
          <w:szCs w:val="28"/>
        </w:rPr>
        <w:tab/>
      </w:r>
    </w:p>
    <w:p w:rsidR="0045492D" w:rsidRPr="0045492D" w:rsidRDefault="0045492D" w:rsidP="0045492D">
      <w:pPr>
        <w:rPr>
          <w:rFonts w:ascii="Tahoma" w:hAnsi="Tahoma" w:cs="Tahoma"/>
          <w:sz w:val="28"/>
          <w:szCs w:val="28"/>
        </w:rPr>
      </w:pPr>
    </w:p>
    <w:p w:rsidR="0045492D" w:rsidRPr="0045492D" w:rsidRDefault="00EF14AA" w:rsidP="0045492D">
      <w:pPr>
        <w:rPr>
          <w:rFonts w:ascii="Tahoma" w:hAnsi="Tahoma" w:cs="Tahoma"/>
          <w:sz w:val="28"/>
          <w:szCs w:val="28"/>
        </w:rPr>
      </w:pPr>
      <w:r>
        <w:rPr>
          <w:rFonts w:ascii="Tahoma" w:hAnsi="Tahoma" w:cs="Tahoma"/>
          <w:noProof/>
          <w:sz w:val="28"/>
          <w:szCs w:val="28"/>
          <w:lang w:eastAsia="zh-CN"/>
        </w:rPr>
        <w:pict>
          <v:roundrect id="_x0000_s1079" style="position:absolute;margin-left:-1pt;margin-top:12.15pt;width:264.9pt;height:36pt;z-index:251709440" arcsize="10923f"/>
        </w:pict>
      </w:r>
    </w:p>
    <w:p w:rsidR="0045492D" w:rsidRPr="0045492D" w:rsidRDefault="00EF14AA" w:rsidP="0045492D">
      <w:pPr>
        <w:rPr>
          <w:rFonts w:ascii="Tahoma" w:hAnsi="Tahoma" w:cs="Tahoma"/>
          <w:sz w:val="28"/>
          <w:szCs w:val="28"/>
        </w:rPr>
      </w:pPr>
      <w:r>
        <w:rPr>
          <w:rFonts w:ascii="Tahoma" w:hAnsi="Tahoma" w:cs="Tahoma"/>
          <w:noProof/>
          <w:sz w:val="28"/>
          <w:szCs w:val="28"/>
          <w:lang w:eastAsia="zh-CN"/>
        </w:rPr>
        <w:pict>
          <v:shape id="_x0000_s1084" type="#_x0000_t4" style="position:absolute;margin-left:-13.95pt;margin-top:2.25pt;width:9.25pt;height:13.65pt;z-index:251714560" fillcolor="black [3200]" strokecolor="black [3200]" strokeweight="10pt">
            <v:stroke linestyle="thinThin"/>
            <v:shadow color="#868686"/>
          </v:shape>
        </w:pict>
      </w:r>
      <w:r>
        <w:rPr>
          <w:rFonts w:ascii="Tahoma" w:hAnsi="Tahoma" w:cs="Tahoma"/>
          <w:noProof/>
          <w:sz w:val="28"/>
          <w:szCs w:val="28"/>
          <w:lang w:eastAsia="zh-CN"/>
        </w:rPr>
        <w:pict>
          <v:shape id="_x0000_s1081" type="#_x0000_t202" style="position:absolute;margin-left:4.1pt;margin-top:2.25pt;width:246.95pt;height:21.65pt;z-index:251711488;mso-width-relative:margin;mso-height-relative:margin" stroked="f">
            <v:textbox>
              <w:txbxContent>
                <w:p w:rsidR="004620CF" w:rsidRPr="004620CF" w:rsidRDefault="004620CF" w:rsidP="004620CF">
                  <w:pPr>
                    <w:rPr>
                      <w:rFonts w:ascii="Tahoma" w:hAnsi="Tahoma" w:cs="Tahoma"/>
                      <w:sz w:val="24"/>
                      <w:szCs w:val="24"/>
                    </w:rPr>
                  </w:pPr>
                  <w:proofErr w:type="spellStart"/>
                  <w:proofErr w:type="gramStart"/>
                  <w:r w:rsidRPr="00CD01A6">
                    <w:rPr>
                      <w:rFonts w:ascii="Tahoma" w:hAnsi="Tahoma" w:cs="Tahoma"/>
                      <w:b/>
                      <w:bCs/>
                      <w:sz w:val="24"/>
                      <w:szCs w:val="24"/>
                    </w:rPr>
                    <w:t>t</w:t>
                  </w:r>
                  <w:r w:rsidRPr="004620CF">
                    <w:rPr>
                      <w:rFonts w:ascii="Tahoma" w:hAnsi="Tahoma" w:cs="Tahoma"/>
                      <w:sz w:val="24"/>
                      <w:szCs w:val="24"/>
                    </w:rPr>
                    <w:t>RNA</w:t>
                  </w:r>
                  <w:proofErr w:type="spellEnd"/>
                  <w:proofErr w:type="gramEnd"/>
                </w:p>
              </w:txbxContent>
            </v:textbox>
          </v:shape>
        </w:pict>
      </w:r>
    </w:p>
    <w:p w:rsidR="0045492D" w:rsidRPr="0045492D" w:rsidRDefault="0045492D" w:rsidP="0045492D">
      <w:pPr>
        <w:rPr>
          <w:rFonts w:ascii="Tahoma" w:hAnsi="Tahoma" w:cs="Tahoma"/>
          <w:sz w:val="28"/>
          <w:szCs w:val="28"/>
        </w:rPr>
      </w:pPr>
    </w:p>
    <w:p w:rsidR="0045492D" w:rsidRPr="0045492D" w:rsidRDefault="00EF14AA" w:rsidP="0045492D">
      <w:pPr>
        <w:rPr>
          <w:rFonts w:ascii="Tahoma" w:hAnsi="Tahoma" w:cs="Tahoma"/>
          <w:sz w:val="28"/>
          <w:szCs w:val="28"/>
        </w:rPr>
      </w:pPr>
      <w:r>
        <w:rPr>
          <w:rFonts w:ascii="Tahoma" w:hAnsi="Tahoma" w:cs="Tahoma"/>
          <w:noProof/>
          <w:sz w:val="28"/>
          <w:szCs w:val="28"/>
          <w:lang w:eastAsia="zh-CN"/>
        </w:rPr>
        <w:pict>
          <v:shape id="_x0000_s1085" type="#_x0000_t4" style="position:absolute;margin-left:-13.95pt;margin-top:12.45pt;width:9.25pt;height:13.65pt;z-index:251715584" fillcolor="black [3200]" strokecolor="black [3200]" strokeweight="10pt">
            <v:stroke linestyle="thinThin"/>
            <v:shadow color="#868686"/>
          </v:shape>
        </w:pict>
      </w:r>
      <w:r>
        <w:rPr>
          <w:rFonts w:ascii="Tahoma" w:hAnsi="Tahoma" w:cs="Tahoma"/>
          <w:noProof/>
          <w:sz w:val="28"/>
          <w:szCs w:val="28"/>
          <w:lang w:eastAsia="zh-CN"/>
        </w:rPr>
        <w:pict>
          <v:shape id="_x0000_s1082" type="#_x0000_t202" style="position:absolute;margin-left:4.1pt;margin-top:12.45pt;width:246.95pt;height:21.65pt;z-index:251712512;mso-width-relative:margin;mso-height-relative:margin" stroked="f">
            <v:textbox>
              <w:txbxContent>
                <w:p w:rsidR="004620CF" w:rsidRPr="004620CF" w:rsidRDefault="004620CF" w:rsidP="004620CF">
                  <w:pPr>
                    <w:rPr>
                      <w:rFonts w:ascii="Tahoma" w:hAnsi="Tahoma" w:cs="Tahoma"/>
                      <w:sz w:val="24"/>
                      <w:szCs w:val="24"/>
                    </w:rPr>
                  </w:pPr>
                  <w:proofErr w:type="spellStart"/>
                  <w:proofErr w:type="gramStart"/>
                  <w:r w:rsidRPr="00CD01A6">
                    <w:rPr>
                      <w:rFonts w:ascii="Tahoma" w:hAnsi="Tahoma" w:cs="Tahoma"/>
                      <w:b/>
                      <w:bCs/>
                      <w:sz w:val="24"/>
                      <w:szCs w:val="24"/>
                    </w:rPr>
                    <w:t>r</w:t>
                  </w:r>
                  <w:r w:rsidRPr="004620CF">
                    <w:rPr>
                      <w:rFonts w:ascii="Tahoma" w:hAnsi="Tahoma" w:cs="Tahoma"/>
                      <w:sz w:val="24"/>
                      <w:szCs w:val="24"/>
                    </w:rPr>
                    <w:t>RNA</w:t>
                  </w:r>
                  <w:proofErr w:type="spellEnd"/>
                  <w:proofErr w:type="gramEnd"/>
                </w:p>
              </w:txbxContent>
            </v:textbox>
          </v:shape>
        </w:pict>
      </w:r>
      <w:r>
        <w:rPr>
          <w:rFonts w:ascii="Tahoma" w:hAnsi="Tahoma" w:cs="Tahoma"/>
          <w:noProof/>
          <w:sz w:val="28"/>
          <w:szCs w:val="28"/>
          <w:lang w:eastAsia="zh-CN"/>
        </w:rPr>
        <w:pict>
          <v:roundrect id="_x0000_s1080" style="position:absolute;margin-left:-1pt;margin-top:3.45pt;width:264.9pt;height:36pt;z-index:251710464" arcsize="10923f"/>
        </w:pict>
      </w:r>
    </w:p>
    <w:p w:rsidR="0045492D" w:rsidRDefault="0045492D" w:rsidP="0045492D">
      <w:pPr>
        <w:rPr>
          <w:rFonts w:ascii="Tahoma" w:hAnsi="Tahoma" w:cs="Tahoma"/>
          <w:sz w:val="28"/>
          <w:szCs w:val="28"/>
        </w:rPr>
      </w:pPr>
    </w:p>
    <w:p w:rsidR="00CD01A6" w:rsidRDefault="00EF14AA" w:rsidP="0045492D">
      <w:pPr>
        <w:tabs>
          <w:tab w:val="left" w:pos="9340"/>
        </w:tabs>
        <w:rPr>
          <w:rFonts w:ascii="Tahoma" w:hAnsi="Tahoma" w:cs="Tahoma"/>
          <w:sz w:val="28"/>
          <w:szCs w:val="28"/>
        </w:rPr>
      </w:pPr>
      <w:r>
        <w:rPr>
          <w:rFonts w:ascii="Tahoma" w:hAnsi="Tahoma" w:cs="Tahoma"/>
          <w:noProof/>
          <w:sz w:val="28"/>
          <w:szCs w:val="28"/>
          <w:lang w:eastAsia="zh-CN"/>
        </w:rPr>
        <w:pict>
          <v:rect id="_x0000_s1071" style="position:absolute;margin-left:527pt;margin-top:.3pt;width:81pt;height:21pt;z-index:251700224"/>
        </w:pict>
      </w:r>
      <w:r w:rsidR="0045492D">
        <w:rPr>
          <w:rFonts w:ascii="Tahoma" w:hAnsi="Tahoma" w:cs="Tahoma"/>
          <w:sz w:val="28"/>
          <w:szCs w:val="28"/>
        </w:rPr>
        <w:tab/>
      </w:r>
    </w:p>
    <w:p w:rsidR="00356F53" w:rsidRDefault="00EF14AA" w:rsidP="00CD01A6">
      <w:pPr>
        <w:rPr>
          <w:rFonts w:ascii="Tahoma" w:hAnsi="Tahoma" w:cs="Tahoma"/>
          <w:sz w:val="28"/>
          <w:szCs w:val="28"/>
        </w:rPr>
      </w:pPr>
      <w:r>
        <w:rPr>
          <w:rFonts w:ascii="Tahoma" w:hAnsi="Tahoma" w:cs="Tahoma"/>
          <w:noProof/>
          <w:sz w:val="28"/>
          <w:szCs w:val="28"/>
          <w:lang w:eastAsia="zh-TW"/>
        </w:rPr>
        <w:pict>
          <v:shape id="_x0000_s1086" type="#_x0000_t202" style="position:absolute;margin-left:-13.95pt;margin-top:7.75pt;width:741.05pt;height:92pt;z-index:251717632;mso-width-relative:margin;mso-height-relative:margin">
            <v:textbox>
              <w:txbxContent>
                <w:p w:rsidR="001C09AE" w:rsidRDefault="001C09AE" w:rsidP="001C09AE">
                  <w:pPr>
                    <w:rPr>
                      <w:rFonts w:ascii="Tahoma" w:hAnsi="Tahoma" w:cs="Tahoma"/>
                      <w:sz w:val="28"/>
                      <w:szCs w:val="28"/>
                    </w:rPr>
                  </w:pPr>
                  <w:r w:rsidRPr="001C09AE">
                    <w:rPr>
                      <w:rFonts w:ascii="Tahoma" w:hAnsi="Tahoma" w:cs="Tahoma"/>
                      <w:sz w:val="28"/>
                      <w:szCs w:val="28"/>
                    </w:rPr>
                    <w:t>Mutations:</w:t>
                  </w:r>
                </w:p>
                <w:p w:rsidR="001C09AE" w:rsidRDefault="001C09AE" w:rsidP="001C09AE">
                  <w:pPr>
                    <w:rPr>
                      <w:rFonts w:ascii="Tahoma" w:hAnsi="Tahoma" w:cs="Tahoma"/>
                      <w:sz w:val="28"/>
                      <w:szCs w:val="28"/>
                    </w:rPr>
                  </w:pPr>
                </w:p>
                <w:p w:rsidR="001C09AE" w:rsidRDefault="001C09AE" w:rsidP="001C09AE">
                  <w:pPr>
                    <w:pStyle w:val="ListParagraph"/>
                    <w:numPr>
                      <w:ilvl w:val="0"/>
                      <w:numId w:val="4"/>
                    </w:numPr>
                    <w:rPr>
                      <w:rFonts w:ascii="Tahoma" w:hAnsi="Tahoma" w:cs="Tahoma"/>
                      <w:sz w:val="28"/>
                      <w:szCs w:val="28"/>
                    </w:rPr>
                  </w:pPr>
                  <w:r>
                    <w:rPr>
                      <w:rFonts w:ascii="Tahoma" w:hAnsi="Tahoma" w:cs="Tahoma"/>
                      <w:sz w:val="28"/>
                      <w:szCs w:val="28"/>
                    </w:rPr>
                    <w:t>Point mutation</w:t>
                  </w:r>
                </w:p>
                <w:p w:rsidR="001C09AE" w:rsidRDefault="001C09AE" w:rsidP="001C09AE">
                  <w:pPr>
                    <w:pStyle w:val="ListParagraph"/>
                    <w:rPr>
                      <w:rFonts w:ascii="Tahoma" w:hAnsi="Tahoma" w:cs="Tahoma"/>
                      <w:sz w:val="28"/>
                      <w:szCs w:val="28"/>
                    </w:rPr>
                  </w:pPr>
                </w:p>
                <w:p w:rsidR="001C09AE" w:rsidRPr="001C09AE" w:rsidRDefault="001C09AE" w:rsidP="001C09AE">
                  <w:pPr>
                    <w:pStyle w:val="ListParagraph"/>
                    <w:numPr>
                      <w:ilvl w:val="0"/>
                      <w:numId w:val="4"/>
                    </w:numPr>
                    <w:rPr>
                      <w:rFonts w:ascii="Tahoma" w:hAnsi="Tahoma" w:cs="Tahoma"/>
                      <w:sz w:val="28"/>
                      <w:szCs w:val="28"/>
                    </w:rPr>
                  </w:pPr>
                  <w:proofErr w:type="spellStart"/>
                  <w:r>
                    <w:rPr>
                      <w:rFonts w:ascii="Tahoma" w:hAnsi="Tahoma" w:cs="Tahoma"/>
                      <w:sz w:val="28"/>
                      <w:szCs w:val="28"/>
                    </w:rPr>
                    <w:t>Frameshift</w:t>
                  </w:r>
                  <w:proofErr w:type="spellEnd"/>
                  <w:r>
                    <w:rPr>
                      <w:rFonts w:ascii="Tahoma" w:hAnsi="Tahoma" w:cs="Tahoma"/>
                      <w:sz w:val="28"/>
                      <w:szCs w:val="28"/>
                    </w:rPr>
                    <w:t xml:space="preserve"> mutation</w:t>
                  </w:r>
                </w:p>
              </w:txbxContent>
            </v:textbox>
          </v:shape>
        </w:pict>
      </w:r>
    </w:p>
    <w:p w:rsidR="00CD01A6" w:rsidRPr="00CD01A6" w:rsidRDefault="00CD01A6" w:rsidP="00CD01A6">
      <w:pPr>
        <w:rPr>
          <w:rFonts w:ascii="Tahoma" w:hAnsi="Tahoma" w:cs="Tahoma"/>
          <w:sz w:val="28"/>
          <w:szCs w:val="28"/>
        </w:rPr>
      </w:pPr>
    </w:p>
    <w:sectPr w:rsidR="00CD01A6" w:rsidRPr="00CD01A6" w:rsidSect="003F460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DCE"/>
    <w:multiLevelType w:val="hybridMultilevel"/>
    <w:tmpl w:val="A6F8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E0938"/>
    <w:multiLevelType w:val="hybridMultilevel"/>
    <w:tmpl w:val="5DD87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C2F69"/>
    <w:multiLevelType w:val="hybridMultilevel"/>
    <w:tmpl w:val="E272A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C1755F"/>
    <w:multiLevelType w:val="hybridMultilevel"/>
    <w:tmpl w:val="C14AA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F4600"/>
    <w:rsid w:val="001C09AE"/>
    <w:rsid w:val="00356F53"/>
    <w:rsid w:val="003F4600"/>
    <w:rsid w:val="00442091"/>
    <w:rsid w:val="0045492D"/>
    <w:rsid w:val="004620CF"/>
    <w:rsid w:val="0062397E"/>
    <w:rsid w:val="00867CEA"/>
    <w:rsid w:val="00925929"/>
    <w:rsid w:val="00A01267"/>
    <w:rsid w:val="00A571FC"/>
    <w:rsid w:val="00AF7435"/>
    <w:rsid w:val="00CD01A6"/>
    <w:rsid w:val="00DD09D8"/>
    <w:rsid w:val="00E0628D"/>
    <w:rsid w:val="00EF14AA"/>
    <w:rsid w:val="00F61F18"/>
    <w:rsid w:val="00FA5A9F"/>
    <w:rsid w:val="00FE51A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8">
      <o:colormru v:ext="edit" colors="black"/>
      <o:colormenu v:ext="edit" fillcolor="none [3212]" strokecolor="none"/>
    </o:shapedefaults>
    <o:shapelayout v:ext="edit">
      <o:idmap v:ext="edit" data="1"/>
      <o:rules v:ext="edit">
        <o:r id="V:Rule3" type="connector" idref="#_x0000_s1074"/>
        <o:r id="V:Rule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600"/>
    <w:rPr>
      <w:rFonts w:ascii="Tahoma" w:hAnsi="Tahoma" w:cs="Tahoma"/>
      <w:sz w:val="16"/>
      <w:szCs w:val="16"/>
    </w:rPr>
  </w:style>
  <w:style w:type="character" w:customStyle="1" w:styleId="BalloonTextChar">
    <w:name w:val="Balloon Text Char"/>
    <w:basedOn w:val="DefaultParagraphFont"/>
    <w:link w:val="BalloonText"/>
    <w:uiPriority w:val="99"/>
    <w:semiHidden/>
    <w:rsid w:val="003F4600"/>
    <w:rPr>
      <w:rFonts w:ascii="Tahoma" w:hAnsi="Tahoma" w:cs="Tahoma"/>
      <w:sz w:val="16"/>
      <w:szCs w:val="16"/>
    </w:rPr>
  </w:style>
  <w:style w:type="paragraph" w:styleId="ListParagraph">
    <w:name w:val="List Paragraph"/>
    <w:basedOn w:val="Normal"/>
    <w:uiPriority w:val="34"/>
    <w:qFormat/>
    <w:rsid w:val="00E0628D"/>
    <w:pPr>
      <w:ind w:left="720"/>
      <w:contextualSpacing/>
    </w:pPr>
  </w:style>
  <w:style w:type="table" w:styleId="TableGrid">
    <w:name w:val="Table Grid"/>
    <w:basedOn w:val="TableNormal"/>
    <w:uiPriority w:val="59"/>
    <w:rsid w:val="00FE5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shari.mudd</cp:lastModifiedBy>
  <cp:revision>6</cp:revision>
  <cp:lastPrinted>2014-03-11T16:34:00Z</cp:lastPrinted>
  <dcterms:created xsi:type="dcterms:W3CDTF">2014-03-11T16:00:00Z</dcterms:created>
  <dcterms:modified xsi:type="dcterms:W3CDTF">2014-03-12T14:05:00Z</dcterms:modified>
</cp:coreProperties>
</file>